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12A" w:rsidRPr="00190D0F" w:rsidRDefault="00382FD3" w:rsidP="00190D0F">
      <w:pPr>
        <w:wordWrap w:val="0"/>
        <w:jc w:val="righ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1312" behindDoc="0" locked="0" layoutInCell="1" allowOverlap="1" wp14:anchorId="48615ECA" wp14:editId="5A7E45AC">
                <wp:simplePos x="0" y="0"/>
                <wp:positionH relativeFrom="column">
                  <wp:posOffset>-60325</wp:posOffset>
                </wp:positionH>
                <wp:positionV relativeFrom="paragraph">
                  <wp:posOffset>-198755</wp:posOffset>
                </wp:positionV>
                <wp:extent cx="984250" cy="397510"/>
                <wp:effectExtent l="0" t="0" r="25400" b="21590"/>
                <wp:wrapNone/>
                <wp:docPr id="2" name="テキスト ボックス 2"/>
                <wp:cNvGraphicFramePr/>
                <a:graphic xmlns:a="http://schemas.openxmlformats.org/drawingml/2006/main">
                  <a:graphicData uri="http://schemas.microsoft.com/office/word/2010/wordprocessingShape">
                    <wps:wsp>
                      <wps:cNvSpPr txBox="1"/>
                      <wps:spPr>
                        <a:xfrm>
                          <a:off x="0" y="0"/>
                          <a:ext cx="984250" cy="397510"/>
                        </a:xfrm>
                        <a:prstGeom prst="rect">
                          <a:avLst/>
                        </a:prstGeom>
                        <a:solidFill>
                          <a:sysClr val="window" lastClr="FFFFFF"/>
                        </a:solidFill>
                        <a:ln w="6350">
                          <a:solidFill>
                            <a:prstClr val="black"/>
                          </a:solidFill>
                        </a:ln>
                      </wps:spPr>
                      <wps:txbx>
                        <w:txbxContent>
                          <w:p w:rsidR="00382FD3" w:rsidRPr="00967470" w:rsidRDefault="00382FD3" w:rsidP="00382FD3">
                            <w:pPr>
                              <w:rPr>
                                <w:rFonts w:ascii="ＭＳ ゴシック" w:eastAsia="ＭＳ ゴシック" w:hAnsi="ＭＳ ゴシック"/>
                                <w:sz w:val="28"/>
                                <w:szCs w:val="28"/>
                              </w:rPr>
                            </w:pPr>
                            <w:r w:rsidRPr="00967470">
                              <w:rPr>
                                <w:rFonts w:ascii="ＭＳ ゴシック" w:eastAsia="ＭＳ ゴシック" w:hAnsi="ＭＳ ゴシック" w:hint="eastAsia"/>
                                <w:sz w:val="28"/>
                                <w:szCs w:val="28"/>
                              </w:rPr>
                              <w:t>報道資料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615ECA" id="_x0000_t202" coordsize="21600,21600" o:spt="202" path="m,l,21600r21600,l21600,xe">
                <v:stroke joinstyle="miter"/>
                <v:path gradientshapeok="t" o:connecttype="rect"/>
              </v:shapetype>
              <v:shape id="テキスト ボックス 2" o:spid="_x0000_s1026" type="#_x0000_t202" style="position:absolute;left:0;text-align:left;margin-left:-4.75pt;margin-top:-15.65pt;width:77.5pt;height:31.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" fillcolor="window" strokeweight=".5pt">
                <v:textbox>
                  <w:txbxContent>
                    <w:p w:rsidR="00382FD3" w:rsidRPr="00967470" w:rsidRDefault="00382FD3" w:rsidP="00382FD3">
                      <w:pPr>
                        <w:rPr>
                          <w:rFonts w:ascii="ＭＳ ゴシック" w:eastAsia="ＭＳ ゴシック" w:hAnsi="ＭＳ ゴシック"/>
                          <w:sz w:val="28"/>
                          <w:szCs w:val="28"/>
                        </w:rPr>
                      </w:pPr>
                      <w:r w:rsidRPr="00967470">
                        <w:rPr>
                          <w:rFonts w:ascii="ＭＳ ゴシック" w:eastAsia="ＭＳ ゴシック" w:hAnsi="ＭＳ ゴシック" w:hint="eastAsia"/>
                          <w:sz w:val="28"/>
                          <w:szCs w:val="28"/>
                        </w:rPr>
                        <w:t>報道資料</w:t>
                      </w:r>
                    </w:p>
                  </w:txbxContent>
                </v:textbox>
              </v:shape>
            </w:pict>
          </mc:Fallback>
        </mc:AlternateContent>
      </w:r>
      <w:r w:rsidR="00190D0F" w:rsidRPr="00190D0F">
        <w:rPr>
          <w:rFonts w:ascii="ＭＳ ゴシック" w:eastAsia="ＭＳ ゴシック" w:hAnsi="ＭＳ ゴシック" w:hint="eastAsia"/>
          <w:sz w:val="24"/>
          <w:szCs w:val="24"/>
        </w:rPr>
        <w:t>平成30年11月26日</w:t>
      </w:r>
      <w:r w:rsidR="00190D0F">
        <w:rPr>
          <w:rFonts w:ascii="ＭＳ ゴシック" w:eastAsia="ＭＳ ゴシック" w:hAnsi="ＭＳ ゴシック" w:hint="eastAsia"/>
          <w:sz w:val="24"/>
          <w:szCs w:val="24"/>
        </w:rPr>
        <w:t xml:space="preserve">　</w:t>
      </w:r>
    </w:p>
    <w:p w:rsidR="00190D0F" w:rsidRPr="00190D0F" w:rsidRDefault="00190D0F" w:rsidP="00190D0F">
      <w:pPr>
        <w:wordWrap w:val="0"/>
        <w:jc w:val="right"/>
        <w:rPr>
          <w:rFonts w:ascii="ＭＳ ゴシック" w:eastAsia="ＭＳ ゴシック" w:hAnsi="ＭＳ ゴシック"/>
          <w:sz w:val="24"/>
          <w:szCs w:val="24"/>
        </w:rPr>
      </w:pPr>
      <w:r w:rsidRPr="00190D0F">
        <w:rPr>
          <w:rFonts w:ascii="ＭＳ ゴシック" w:eastAsia="ＭＳ ゴシック" w:hAnsi="ＭＳ ゴシック" w:hint="eastAsia"/>
          <w:sz w:val="24"/>
          <w:szCs w:val="24"/>
        </w:rPr>
        <w:t>熊</w:t>
      </w:r>
      <w:r>
        <w:rPr>
          <w:rFonts w:ascii="ＭＳ ゴシック" w:eastAsia="ＭＳ ゴシック" w:hAnsi="ＭＳ ゴシック" w:hint="eastAsia"/>
          <w:sz w:val="24"/>
          <w:szCs w:val="24"/>
        </w:rPr>
        <w:t xml:space="preserve">　</w:t>
      </w:r>
      <w:r w:rsidRPr="00190D0F">
        <w:rPr>
          <w:rFonts w:ascii="ＭＳ ゴシック" w:eastAsia="ＭＳ ゴシック" w:hAnsi="ＭＳ ゴシック" w:hint="eastAsia"/>
          <w:sz w:val="24"/>
          <w:szCs w:val="24"/>
        </w:rPr>
        <w:t>本</w:t>
      </w:r>
      <w:r>
        <w:rPr>
          <w:rFonts w:ascii="ＭＳ ゴシック" w:eastAsia="ＭＳ ゴシック" w:hAnsi="ＭＳ ゴシック" w:hint="eastAsia"/>
          <w:sz w:val="24"/>
          <w:szCs w:val="24"/>
        </w:rPr>
        <w:t xml:space="preserve">　</w:t>
      </w:r>
      <w:r w:rsidRPr="00190D0F">
        <w:rPr>
          <w:rFonts w:ascii="ＭＳ ゴシック" w:eastAsia="ＭＳ ゴシック" w:hAnsi="ＭＳ ゴシック" w:hint="eastAsia"/>
          <w:sz w:val="24"/>
          <w:szCs w:val="24"/>
        </w:rPr>
        <w:t>県</w:t>
      </w:r>
      <w:r>
        <w:rPr>
          <w:rFonts w:ascii="ＭＳ ゴシック" w:eastAsia="ＭＳ ゴシック" w:hAnsi="ＭＳ ゴシック" w:hint="eastAsia"/>
          <w:sz w:val="24"/>
          <w:szCs w:val="24"/>
        </w:rPr>
        <w:t xml:space="preserve">　</w:t>
      </w:r>
    </w:p>
    <w:p w:rsidR="00190D0F" w:rsidRPr="00190D0F" w:rsidRDefault="00190D0F" w:rsidP="00190D0F">
      <w:pPr>
        <w:wordWrap w:val="0"/>
        <w:jc w:val="right"/>
        <w:rPr>
          <w:rFonts w:ascii="ＭＳ ゴシック" w:eastAsia="ＭＳ ゴシック" w:hAnsi="ＭＳ ゴシック"/>
          <w:sz w:val="24"/>
          <w:szCs w:val="24"/>
        </w:rPr>
      </w:pPr>
      <w:r w:rsidRPr="00190D0F">
        <w:rPr>
          <w:rFonts w:ascii="ＭＳ ゴシック" w:eastAsia="ＭＳ ゴシック" w:hAnsi="ＭＳ ゴシック" w:hint="eastAsia"/>
          <w:sz w:val="24"/>
          <w:szCs w:val="24"/>
        </w:rPr>
        <w:t>（公社）熊本県観光連盟</w:t>
      </w:r>
      <w:r>
        <w:rPr>
          <w:rFonts w:ascii="ＭＳ ゴシック" w:eastAsia="ＭＳ ゴシック" w:hAnsi="ＭＳ ゴシック" w:hint="eastAsia"/>
          <w:sz w:val="24"/>
          <w:szCs w:val="24"/>
        </w:rPr>
        <w:t xml:space="preserve">　</w:t>
      </w:r>
    </w:p>
    <w:p w:rsidR="00190D0F" w:rsidRPr="00190D0F" w:rsidRDefault="00190D0F">
      <w:pPr>
        <w:rPr>
          <w:rFonts w:ascii="ＭＳ ゴシック" w:eastAsia="ＭＳ ゴシック" w:hAnsi="ＭＳ ゴシック"/>
          <w:sz w:val="24"/>
          <w:szCs w:val="24"/>
        </w:rPr>
      </w:pPr>
    </w:p>
    <w:p w:rsidR="00190D0F" w:rsidRPr="00127F2B" w:rsidRDefault="00190D0F" w:rsidP="00190D0F">
      <w:pPr>
        <w:rPr>
          <w:rFonts w:ascii="ＭＳ ゴシック" w:eastAsia="ＭＳ ゴシック" w:hAnsi="ＭＳ ゴシック"/>
          <w:sz w:val="24"/>
          <w:szCs w:val="24"/>
        </w:rPr>
      </w:pPr>
    </w:p>
    <w:p w:rsidR="00190D0F" w:rsidRPr="003C0AF2" w:rsidRDefault="00190D0F" w:rsidP="00190D0F">
      <w:pPr>
        <w:rPr>
          <w:rFonts w:ascii="ＭＳ ゴシック" w:eastAsia="ＭＳ ゴシック" w:hAnsi="ＭＳ ゴシック" w:cs="Times New Roman"/>
          <w:sz w:val="24"/>
          <w:szCs w:val="24"/>
        </w:rPr>
      </w:pPr>
      <w:r w:rsidRPr="00127F2B">
        <w:rPr>
          <w:rFonts w:ascii="ＭＳ ゴシック" w:eastAsia="ＭＳ ゴシック" w:hAnsi="ＭＳ ゴシック" w:cs="Times New Roman" w:hint="eastAsia"/>
          <w:sz w:val="24"/>
          <w:szCs w:val="24"/>
        </w:rPr>
        <w:t>～</w:t>
      </w:r>
      <w:r w:rsidRPr="003C0AF2">
        <w:rPr>
          <w:rFonts w:ascii="ＭＳ ゴシック" w:eastAsia="ＭＳ ゴシック" w:hAnsi="ＭＳ ゴシック" w:cs="Times New Roman" w:hint="eastAsia"/>
          <w:sz w:val="24"/>
          <w:szCs w:val="24"/>
        </w:rPr>
        <w:t>熊本デスティネーションキャンペーンを契機に、熊本観光の</w:t>
      </w:r>
      <w:r w:rsidR="005F765E" w:rsidRPr="009D2F12">
        <w:rPr>
          <w:rFonts w:ascii="ＭＳ ゴシック" w:eastAsia="ＭＳ ゴシック" w:hAnsi="ＭＳ ゴシック" w:cs="Times New Roman" w:hint="eastAsia"/>
          <w:sz w:val="24"/>
          <w:szCs w:val="24"/>
        </w:rPr>
        <w:t>基幹</w:t>
      </w:r>
      <w:r w:rsidRPr="003C0AF2">
        <w:rPr>
          <w:rFonts w:ascii="ＭＳ ゴシック" w:eastAsia="ＭＳ ゴシック" w:hAnsi="ＭＳ ゴシック" w:cs="Times New Roman" w:hint="eastAsia"/>
          <w:sz w:val="24"/>
          <w:szCs w:val="24"/>
        </w:rPr>
        <w:t>産業化を</w:t>
      </w:r>
      <w:r w:rsidRPr="00127F2B">
        <w:rPr>
          <w:rFonts w:ascii="ＭＳ ゴシック" w:eastAsia="ＭＳ ゴシック" w:hAnsi="ＭＳ ゴシック" w:cs="Times New Roman" w:hint="eastAsia"/>
          <w:sz w:val="24"/>
          <w:szCs w:val="24"/>
        </w:rPr>
        <w:t>推進</w:t>
      </w:r>
      <w:r w:rsidRPr="003C0AF2">
        <w:rPr>
          <w:rFonts w:ascii="ＭＳ ゴシック" w:eastAsia="ＭＳ ゴシック" w:hAnsi="ＭＳ ゴシック" w:cs="Times New Roman" w:hint="eastAsia"/>
          <w:sz w:val="24"/>
          <w:szCs w:val="24"/>
        </w:rPr>
        <w:t>～</w:t>
      </w:r>
    </w:p>
    <w:p w:rsidR="00190D0F" w:rsidRPr="003C0AF2" w:rsidRDefault="007E27D0" w:rsidP="00190D0F">
      <w:pPr>
        <w:jc w:val="center"/>
        <w:rPr>
          <w:rFonts w:ascii="HG丸ｺﾞｼｯｸM-PRO" w:eastAsia="HG丸ｺﾞｼｯｸM-PRO" w:hAnsi="HG丸ｺﾞｼｯｸM-PRO" w:cs="Times New Roman"/>
          <w:sz w:val="40"/>
          <w:szCs w:val="40"/>
        </w:rPr>
      </w:pPr>
      <w:r>
        <w:rPr>
          <w:rFonts w:ascii="HG丸ｺﾞｼｯｸM-PRO" w:eastAsia="HG丸ｺﾞｼｯｸM-PRO" w:hAnsi="HG丸ｺﾞｼｯｸM-PRO" w:cs="Times New Roman" w:hint="eastAsia"/>
          <w:noProof/>
          <w:sz w:val="40"/>
          <w:szCs w:val="4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411697</wp:posOffset>
                </wp:positionV>
                <wp:extent cx="5982335" cy="2419815"/>
                <wp:effectExtent l="19050" t="19050" r="18415" b="19050"/>
                <wp:wrapNone/>
                <wp:docPr id="1" name="正方形/長方形 1"/>
                <wp:cNvGraphicFramePr/>
                <a:graphic xmlns:a="http://schemas.openxmlformats.org/drawingml/2006/main">
                  <a:graphicData uri="http://schemas.microsoft.com/office/word/2010/wordprocessingShape">
                    <wps:wsp>
                      <wps:cNvSpPr/>
                      <wps:spPr>
                        <a:xfrm>
                          <a:off x="0" y="0"/>
                          <a:ext cx="5982335" cy="2419815"/>
                        </a:xfrm>
                        <a:prstGeom prst="rect">
                          <a:avLst/>
                        </a:prstGeom>
                        <a:noFill/>
                        <a:ln w="28575">
                          <a:solidFill>
                            <a:schemeClr val="bg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5AD9A" id="正方形/長方形 1" o:spid="_x0000_s1026" style="position:absolute;left:0;text-align:left;margin-left:0;margin-top:32.4pt;width:471.05pt;height:190.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" filled="f" strokecolor="#aeaaaa [2414]" strokeweight="2.25pt">
                <w10:wrap anchorx="margin"/>
              </v:rect>
            </w:pict>
          </mc:Fallback>
        </mc:AlternateContent>
      </w:r>
      <w:r w:rsidR="00190D0F">
        <w:rPr>
          <w:rFonts w:ascii="HG丸ｺﾞｼｯｸM-PRO" w:eastAsia="HG丸ｺﾞｼｯｸM-PRO" w:hAnsi="HG丸ｺﾞｼｯｸM-PRO" w:cs="Times New Roman" w:hint="eastAsia"/>
          <w:sz w:val="40"/>
          <w:szCs w:val="40"/>
        </w:rPr>
        <w:t>「</w:t>
      </w:r>
      <w:r w:rsidR="00190D0F" w:rsidRPr="003C0AF2">
        <w:rPr>
          <w:rFonts w:ascii="HG丸ｺﾞｼｯｸM-PRO" w:eastAsia="HG丸ｺﾞｼｯｸM-PRO" w:hAnsi="HG丸ｺﾞｼｯｸM-PRO" w:cs="Times New Roman" w:hint="eastAsia"/>
          <w:sz w:val="40"/>
          <w:szCs w:val="40"/>
        </w:rPr>
        <w:t>くまも</w:t>
      </w:r>
      <w:r w:rsidR="00D602E3">
        <w:rPr>
          <w:rFonts w:ascii="HG丸ｺﾞｼｯｸM-PRO" w:eastAsia="HG丸ｺﾞｼｯｸM-PRO" w:hAnsi="HG丸ｺﾞｼｯｸM-PRO" w:cs="Times New Roman" w:hint="eastAsia"/>
          <w:sz w:val="40"/>
          <w:szCs w:val="40"/>
        </w:rPr>
        <w:t>っと</w:t>
      </w:r>
      <w:r w:rsidR="00190D0F" w:rsidRPr="003C0AF2">
        <w:rPr>
          <w:rFonts w:ascii="HG丸ｺﾞｼｯｸM-PRO" w:eastAsia="HG丸ｺﾞｼｯｸM-PRO" w:hAnsi="HG丸ｺﾞｼｯｸM-PRO" w:cs="Times New Roman" w:hint="eastAsia"/>
          <w:sz w:val="40"/>
          <w:szCs w:val="40"/>
        </w:rPr>
        <w:t>観光地域応援社</w:t>
      </w:r>
      <w:r w:rsidR="00190D0F">
        <w:rPr>
          <w:rFonts w:ascii="HG丸ｺﾞｼｯｸM-PRO" w:eastAsia="HG丸ｺﾞｼｯｸM-PRO" w:hAnsi="HG丸ｺﾞｼｯｸM-PRO" w:cs="Times New Roman" w:hint="eastAsia"/>
          <w:sz w:val="40"/>
          <w:szCs w:val="40"/>
        </w:rPr>
        <w:t>」</w:t>
      </w:r>
      <w:r w:rsidR="00AC40EC">
        <w:rPr>
          <w:rFonts w:ascii="HG丸ｺﾞｼｯｸM-PRO" w:eastAsia="HG丸ｺﾞｼｯｸM-PRO" w:hAnsi="HG丸ｺﾞｼｯｸM-PRO" w:cs="Times New Roman" w:hint="eastAsia"/>
          <w:sz w:val="40"/>
          <w:szCs w:val="40"/>
        </w:rPr>
        <w:t>モデル</w:t>
      </w:r>
      <w:r w:rsidR="005B159E">
        <w:rPr>
          <w:rFonts w:ascii="HG丸ｺﾞｼｯｸM-PRO" w:eastAsia="HG丸ｺﾞｼｯｸM-PRO" w:hAnsi="HG丸ｺﾞｼｯｸM-PRO" w:cs="Times New Roman" w:hint="eastAsia"/>
          <w:sz w:val="40"/>
          <w:szCs w:val="40"/>
        </w:rPr>
        <w:t>団体</w:t>
      </w:r>
      <w:r w:rsidR="00346838">
        <w:rPr>
          <w:rFonts w:ascii="HG丸ｺﾞｼｯｸM-PRO" w:eastAsia="HG丸ｺﾞｼｯｸM-PRO" w:hAnsi="HG丸ｺﾞｼｯｸM-PRO" w:cs="Times New Roman" w:hint="eastAsia"/>
          <w:sz w:val="40"/>
          <w:szCs w:val="40"/>
        </w:rPr>
        <w:t>誕生</w:t>
      </w:r>
      <w:r w:rsidR="00802D34">
        <w:rPr>
          <w:rFonts w:ascii="HG丸ｺﾞｼｯｸM-PRO" w:eastAsia="HG丸ｺﾞｼｯｸM-PRO" w:hAnsi="HG丸ｺﾞｼｯｸM-PRO" w:cs="Times New Roman" w:hint="eastAsia"/>
          <w:sz w:val="40"/>
          <w:szCs w:val="40"/>
        </w:rPr>
        <w:t>！</w:t>
      </w:r>
    </w:p>
    <w:p w:rsidR="00190D0F" w:rsidRDefault="00190D0F" w:rsidP="00190D0F">
      <w:pPr>
        <w:rPr>
          <w:rFonts w:ascii="HGPｺﾞｼｯｸM" w:eastAsia="HGPｺﾞｼｯｸM"/>
          <w:sz w:val="24"/>
          <w:szCs w:val="24"/>
        </w:rPr>
      </w:pPr>
    </w:p>
    <w:p w:rsidR="00037EDD" w:rsidRDefault="00037EDD" w:rsidP="00802D34">
      <w:pPr>
        <w:ind w:firstLineChars="100" w:firstLine="222"/>
        <w:rPr>
          <w:rFonts w:ascii="ＭＳ ゴシック" w:eastAsia="ＭＳ ゴシック" w:hAnsi="ＭＳ ゴシック"/>
          <w:sz w:val="24"/>
          <w:szCs w:val="24"/>
        </w:rPr>
      </w:pPr>
      <w:r>
        <w:rPr>
          <w:rFonts w:ascii="ＭＳ ゴシック" w:eastAsia="ＭＳ ゴシック" w:hAnsi="ＭＳ ゴシック" w:hint="eastAsia"/>
          <w:sz w:val="24"/>
          <w:szCs w:val="24"/>
        </w:rPr>
        <w:t>来年の</w:t>
      </w:r>
      <w:r w:rsidR="00802D34" w:rsidRPr="00802D34">
        <w:rPr>
          <w:rFonts w:ascii="ＭＳ ゴシック" w:eastAsia="ＭＳ ゴシック" w:hAnsi="ＭＳ ゴシック" w:hint="eastAsia"/>
          <w:sz w:val="24"/>
          <w:szCs w:val="24"/>
        </w:rPr>
        <w:t>熊本デスティネーションキャンペーン</w:t>
      </w:r>
      <w:r w:rsidR="00802D34" w:rsidRPr="00127F2B">
        <w:rPr>
          <w:rFonts w:ascii="ＭＳ ゴシック" w:eastAsia="ＭＳ ゴシック" w:hAnsi="ＭＳ ゴシック" w:hint="eastAsia"/>
          <w:sz w:val="24"/>
          <w:szCs w:val="24"/>
        </w:rPr>
        <w:t>「もっと、もーっと！くまもっと。」</w:t>
      </w:r>
      <w:r w:rsidR="00802D34" w:rsidRPr="00802D34">
        <w:rPr>
          <w:rFonts w:ascii="ＭＳ ゴシック" w:eastAsia="ＭＳ ゴシック" w:hAnsi="ＭＳ ゴシック" w:hint="eastAsia"/>
          <w:sz w:val="24"/>
          <w:szCs w:val="24"/>
        </w:rPr>
        <w:t>（</w:t>
      </w:r>
      <w:r w:rsidR="00615AA5" w:rsidRPr="009263E2">
        <w:rPr>
          <w:rFonts w:ascii="ＭＳ ゴシック" w:eastAsia="ＭＳ ゴシック" w:hAnsi="ＭＳ ゴシック" w:hint="eastAsia"/>
          <w:color w:val="000000" w:themeColor="text1"/>
          <w:sz w:val="24"/>
          <w:szCs w:val="24"/>
        </w:rPr>
        <w:t>２０１９年</w:t>
      </w:r>
      <w:r w:rsidR="005F765E">
        <w:rPr>
          <w:rFonts w:ascii="ＭＳ ゴシック" w:eastAsia="ＭＳ ゴシック" w:hAnsi="ＭＳ ゴシック" w:hint="eastAsia"/>
          <w:sz w:val="24"/>
          <w:szCs w:val="24"/>
        </w:rPr>
        <w:t>３０</w:t>
      </w:r>
      <w:r w:rsidR="00802D34" w:rsidRPr="00802D34">
        <w:rPr>
          <w:rFonts w:ascii="ＭＳ ゴシック" w:eastAsia="ＭＳ ゴシック" w:hAnsi="ＭＳ ゴシック"/>
          <w:sz w:val="24"/>
          <w:szCs w:val="24"/>
        </w:rPr>
        <w:t>年</w:t>
      </w:r>
      <w:r w:rsidR="005F765E">
        <w:rPr>
          <w:rFonts w:ascii="ＭＳ ゴシック" w:eastAsia="ＭＳ ゴシック" w:hAnsi="ＭＳ ゴシック" w:hint="eastAsia"/>
          <w:sz w:val="24"/>
          <w:szCs w:val="24"/>
        </w:rPr>
        <w:t>７月</w:t>
      </w:r>
      <w:r w:rsidR="00802D34" w:rsidRPr="00802D34">
        <w:rPr>
          <w:rFonts w:ascii="ＭＳ ゴシック" w:eastAsia="ＭＳ ゴシック" w:hAnsi="ＭＳ ゴシック"/>
          <w:sz w:val="24"/>
          <w:szCs w:val="24"/>
        </w:rPr>
        <w:t>～</w:t>
      </w:r>
      <w:r w:rsidR="005F765E">
        <w:rPr>
          <w:rFonts w:ascii="ＭＳ ゴシック" w:eastAsia="ＭＳ ゴシック" w:hAnsi="ＭＳ ゴシック" w:hint="eastAsia"/>
          <w:sz w:val="24"/>
          <w:szCs w:val="24"/>
        </w:rPr>
        <w:t>９</w:t>
      </w:r>
      <w:r w:rsidR="00802D34" w:rsidRPr="00802D34">
        <w:rPr>
          <w:rFonts w:ascii="ＭＳ ゴシック" w:eastAsia="ＭＳ ゴシック" w:hAnsi="ＭＳ ゴシック"/>
          <w:sz w:val="24"/>
          <w:szCs w:val="24"/>
        </w:rPr>
        <w:t>月）</w:t>
      </w:r>
      <w:r w:rsidR="00802D34">
        <w:rPr>
          <w:rFonts w:ascii="ＭＳ ゴシック" w:eastAsia="ＭＳ ゴシック" w:hAnsi="ＭＳ ゴシック" w:hint="eastAsia"/>
          <w:sz w:val="24"/>
          <w:szCs w:val="24"/>
        </w:rPr>
        <w:t>や、</w:t>
      </w:r>
      <w:r w:rsidR="00802D34" w:rsidRPr="00127F2B">
        <w:rPr>
          <w:rFonts w:ascii="ＭＳ ゴシック" w:eastAsia="ＭＳ ゴシック" w:hAnsi="ＭＳ ゴシック" w:hint="eastAsia"/>
          <w:sz w:val="24"/>
          <w:szCs w:val="24"/>
        </w:rPr>
        <w:t>ラグビー</w:t>
      </w:r>
      <w:r w:rsidR="005B4BD2">
        <w:rPr>
          <w:rFonts w:ascii="ＭＳ ゴシック" w:eastAsia="ＭＳ ゴシック" w:hAnsi="ＭＳ ゴシック" w:hint="eastAsia"/>
          <w:sz w:val="24"/>
          <w:szCs w:val="24"/>
        </w:rPr>
        <w:t>ワールドカップ</w:t>
      </w:r>
      <w:r w:rsidR="00802D34" w:rsidRPr="00127F2B">
        <w:rPr>
          <w:rFonts w:ascii="ＭＳ ゴシック" w:eastAsia="ＭＳ ゴシック" w:hAnsi="ＭＳ ゴシック" w:hint="eastAsia"/>
          <w:sz w:val="24"/>
          <w:szCs w:val="24"/>
        </w:rPr>
        <w:t>、女子ハンドボール世界</w:t>
      </w:r>
      <w:r w:rsidR="00EC62F3">
        <w:rPr>
          <w:rFonts w:ascii="ＭＳ ゴシック" w:eastAsia="ＭＳ ゴシック" w:hAnsi="ＭＳ ゴシック" w:hint="eastAsia"/>
          <w:sz w:val="24"/>
          <w:szCs w:val="24"/>
        </w:rPr>
        <w:t>選手権</w:t>
      </w:r>
      <w:r w:rsidR="00802D34" w:rsidRPr="00127F2B">
        <w:rPr>
          <w:rFonts w:ascii="ＭＳ ゴシック" w:eastAsia="ＭＳ ゴシック" w:hAnsi="ＭＳ ゴシック" w:hint="eastAsia"/>
          <w:sz w:val="24"/>
          <w:szCs w:val="24"/>
        </w:rPr>
        <w:t>大会の開催</w:t>
      </w:r>
      <w:r>
        <w:rPr>
          <w:rFonts w:ascii="ＭＳ ゴシック" w:eastAsia="ＭＳ ゴシック" w:hAnsi="ＭＳ ゴシック" w:hint="eastAsia"/>
          <w:sz w:val="24"/>
          <w:szCs w:val="24"/>
        </w:rPr>
        <w:t>は、国内外へ熊本のＰＲや地域経済活性化を図る大きなチャンスです。</w:t>
      </w:r>
    </w:p>
    <w:p w:rsidR="00037EDD" w:rsidRDefault="00037EDD" w:rsidP="00802D34">
      <w:pPr>
        <w:ind w:firstLineChars="100" w:firstLine="222"/>
        <w:rPr>
          <w:rFonts w:ascii="ＭＳ ゴシック" w:eastAsia="ＭＳ ゴシック" w:hAnsi="ＭＳ ゴシック"/>
          <w:sz w:val="24"/>
          <w:szCs w:val="24"/>
        </w:rPr>
      </w:pPr>
      <w:r>
        <w:rPr>
          <w:rFonts w:ascii="ＭＳ ゴシック" w:eastAsia="ＭＳ ゴシック" w:hAnsi="ＭＳ ゴシック" w:hint="eastAsia"/>
          <w:sz w:val="24"/>
          <w:szCs w:val="24"/>
        </w:rPr>
        <w:t>そのため、熊本県と（公社）熊本県観光連盟では、本県の地域資源を活かした着地型旅行商品の造成や受入体制の充実を図っていくこととしており、現在、約１００種類の着地型旅行商品を造成し</w:t>
      </w:r>
      <w:r w:rsidR="006A63E3">
        <w:rPr>
          <w:rFonts w:ascii="ＭＳ ゴシック" w:eastAsia="ＭＳ ゴシック" w:hAnsi="ＭＳ ゴシック" w:hint="eastAsia"/>
          <w:sz w:val="24"/>
          <w:szCs w:val="24"/>
        </w:rPr>
        <w:t>、旅行会社に提案し</w:t>
      </w:r>
      <w:r>
        <w:rPr>
          <w:rFonts w:ascii="ＭＳ ゴシック" w:eastAsia="ＭＳ ゴシック" w:hAnsi="ＭＳ ゴシック" w:hint="eastAsia"/>
          <w:sz w:val="24"/>
          <w:szCs w:val="24"/>
        </w:rPr>
        <w:t>ております。</w:t>
      </w:r>
    </w:p>
    <w:p w:rsidR="00802D34" w:rsidRPr="007F7F87" w:rsidRDefault="00037EDD" w:rsidP="00802D34">
      <w:pPr>
        <w:ind w:firstLineChars="100" w:firstLine="222"/>
        <w:rPr>
          <w:rFonts w:ascii="ＭＳ ゴシック" w:eastAsia="ＭＳ ゴシック" w:hAnsi="ＭＳ ゴシック"/>
          <w:sz w:val="24"/>
          <w:szCs w:val="24"/>
        </w:rPr>
      </w:pPr>
      <w:r>
        <w:rPr>
          <w:rFonts w:ascii="ＭＳ ゴシック" w:eastAsia="ＭＳ ゴシック" w:hAnsi="ＭＳ ゴシック" w:hint="eastAsia"/>
          <w:sz w:val="24"/>
          <w:szCs w:val="24"/>
        </w:rPr>
        <w:t>今後、</w:t>
      </w:r>
      <w:r w:rsidR="00E268C4">
        <w:rPr>
          <w:rFonts w:ascii="ＭＳ ゴシック" w:eastAsia="ＭＳ ゴシック" w:hAnsi="ＭＳ ゴシック" w:hint="eastAsia"/>
          <w:sz w:val="24"/>
          <w:szCs w:val="24"/>
        </w:rPr>
        <w:t>地域の農家や中小事業者等が発掘した観光素材の旅行商品化を支援する体制</w:t>
      </w:r>
      <w:r w:rsidR="005F52F5">
        <w:rPr>
          <w:rFonts w:ascii="ＭＳ ゴシック" w:eastAsia="ＭＳ ゴシック" w:hAnsi="ＭＳ ゴシック" w:hint="eastAsia"/>
          <w:sz w:val="24"/>
          <w:szCs w:val="24"/>
        </w:rPr>
        <w:t>「くまもっと観光地域応援社」</w:t>
      </w:r>
      <w:r w:rsidR="007E27D0">
        <w:rPr>
          <w:rFonts w:ascii="ＭＳ ゴシック" w:eastAsia="ＭＳ ゴシック" w:hAnsi="ＭＳ ゴシック" w:hint="eastAsia"/>
          <w:sz w:val="24"/>
          <w:szCs w:val="24"/>
        </w:rPr>
        <w:t>の整備を</w:t>
      </w:r>
      <w:r w:rsidR="00E268C4">
        <w:rPr>
          <w:rFonts w:ascii="ＭＳ ゴシック" w:eastAsia="ＭＳ ゴシック" w:hAnsi="ＭＳ ゴシック" w:hint="eastAsia"/>
          <w:sz w:val="24"/>
          <w:szCs w:val="24"/>
        </w:rPr>
        <w:t>行いたい</w:t>
      </w:r>
      <w:r w:rsidR="007E27D0">
        <w:rPr>
          <w:rFonts w:ascii="ＭＳ ゴシック" w:eastAsia="ＭＳ ゴシック" w:hAnsi="ＭＳ ゴシック" w:hint="eastAsia"/>
          <w:sz w:val="24"/>
          <w:szCs w:val="24"/>
        </w:rPr>
        <w:t>と考えています</w:t>
      </w:r>
      <w:r w:rsidR="00D638B4">
        <w:rPr>
          <w:rFonts w:ascii="ＭＳ ゴシック" w:eastAsia="ＭＳ ゴシック" w:hAnsi="ＭＳ ゴシック" w:hint="eastAsia"/>
          <w:sz w:val="24"/>
          <w:szCs w:val="24"/>
        </w:rPr>
        <w:t>。</w:t>
      </w:r>
    </w:p>
    <w:p w:rsidR="00802D34" w:rsidRPr="004D4B0B" w:rsidRDefault="00802D34" w:rsidP="00802D34">
      <w:pPr>
        <w:rPr>
          <w:rFonts w:ascii="ＭＳ ゴシック" w:eastAsia="ＭＳ ゴシック" w:hAnsi="ＭＳ ゴシック"/>
          <w:color w:val="FF0000"/>
          <w:sz w:val="24"/>
          <w:szCs w:val="24"/>
        </w:rPr>
      </w:pPr>
      <w:r w:rsidRPr="00802D34">
        <w:rPr>
          <w:rFonts w:ascii="ＭＳ ゴシック" w:eastAsia="ＭＳ ゴシック" w:hAnsi="ＭＳ ゴシック" w:hint="eastAsia"/>
          <w:sz w:val="24"/>
          <w:szCs w:val="24"/>
        </w:rPr>
        <w:t xml:space="preserve">　そこで、</w:t>
      </w:r>
      <w:r w:rsidR="00096E5F">
        <w:rPr>
          <w:rFonts w:ascii="ＭＳ ゴシック" w:eastAsia="ＭＳ ゴシック" w:hAnsi="ＭＳ ゴシック" w:hint="eastAsia"/>
          <w:sz w:val="24"/>
          <w:szCs w:val="24"/>
        </w:rPr>
        <w:t>当応援社</w:t>
      </w:r>
      <w:r w:rsidR="00F80F70" w:rsidRPr="009D2F12">
        <w:rPr>
          <w:rFonts w:ascii="ＭＳ ゴシック" w:eastAsia="ＭＳ ゴシック" w:hAnsi="ＭＳ ゴシック" w:hint="eastAsia"/>
          <w:sz w:val="24"/>
          <w:szCs w:val="24"/>
        </w:rPr>
        <w:t>のモデル団体として</w:t>
      </w:r>
      <w:r w:rsidR="005F765E" w:rsidRPr="009D2F12">
        <w:rPr>
          <w:rFonts w:ascii="ＭＳ ゴシック" w:eastAsia="ＭＳ ゴシック" w:hAnsi="ＭＳ ゴシック" w:hint="eastAsia"/>
          <w:sz w:val="24"/>
          <w:szCs w:val="24"/>
        </w:rPr>
        <w:t>２</w:t>
      </w:r>
      <w:r w:rsidR="006F48C5" w:rsidRPr="009D2F12">
        <w:rPr>
          <w:rFonts w:ascii="ＭＳ ゴシック" w:eastAsia="ＭＳ ゴシック" w:hAnsi="ＭＳ ゴシック" w:hint="eastAsia"/>
          <w:sz w:val="24"/>
          <w:szCs w:val="24"/>
        </w:rPr>
        <w:t>社</w:t>
      </w:r>
      <w:r w:rsidR="007E27D0">
        <w:rPr>
          <w:rFonts w:ascii="ＭＳ ゴシック" w:eastAsia="ＭＳ ゴシック" w:hAnsi="ＭＳ ゴシック" w:hint="eastAsia"/>
          <w:sz w:val="24"/>
          <w:szCs w:val="24"/>
        </w:rPr>
        <w:t>（</w:t>
      </w:r>
      <w:r w:rsidR="00235B6E" w:rsidRPr="00235B6E">
        <w:rPr>
          <w:rFonts w:ascii="ＭＳ ゴシック" w:eastAsia="ＭＳ ゴシック" w:hAnsi="ＭＳ ゴシック" w:hint="eastAsia"/>
          <w:sz w:val="24"/>
          <w:szCs w:val="24"/>
        </w:rPr>
        <w:t>「</w:t>
      </w:r>
      <w:r w:rsidR="00235B6E" w:rsidRPr="00802D34">
        <w:rPr>
          <w:rFonts w:ascii="ＭＳ ゴシック" w:eastAsia="ＭＳ ゴシック" w:hAnsi="ＭＳ ゴシック" w:hint="eastAsia"/>
          <w:sz w:val="24"/>
          <w:szCs w:val="24"/>
        </w:rPr>
        <w:t>水俣</w:t>
      </w:r>
      <w:r w:rsidR="00235B6E">
        <w:rPr>
          <w:rFonts w:ascii="ＭＳ ゴシック" w:eastAsia="ＭＳ ゴシック" w:hAnsi="ＭＳ ゴシック" w:hint="eastAsia"/>
          <w:sz w:val="24"/>
          <w:szCs w:val="24"/>
        </w:rPr>
        <w:t>・芦北地域雇用</w:t>
      </w:r>
      <w:r w:rsidR="00235B6E" w:rsidRPr="00802D34">
        <w:rPr>
          <w:rFonts w:ascii="ＭＳ ゴシック" w:eastAsia="ＭＳ ゴシック" w:hAnsi="ＭＳ ゴシック" w:hint="eastAsia"/>
          <w:sz w:val="24"/>
          <w:szCs w:val="24"/>
        </w:rPr>
        <w:t>創造協議会」</w:t>
      </w:r>
      <w:r w:rsidR="007E27D0">
        <w:rPr>
          <w:rFonts w:ascii="ＭＳ ゴシック" w:eastAsia="ＭＳ ゴシック" w:hAnsi="ＭＳ ゴシック" w:hint="eastAsia"/>
          <w:sz w:val="24"/>
          <w:szCs w:val="24"/>
        </w:rPr>
        <w:t>、</w:t>
      </w:r>
      <w:r w:rsidR="00235B6E" w:rsidRPr="00802D34">
        <w:rPr>
          <w:rFonts w:ascii="ＭＳ ゴシック" w:eastAsia="ＭＳ ゴシック" w:hAnsi="ＭＳ ゴシック" w:hint="eastAsia"/>
          <w:sz w:val="24"/>
          <w:szCs w:val="24"/>
        </w:rPr>
        <w:t>「</w:t>
      </w:r>
      <w:r w:rsidR="00235B6E">
        <w:rPr>
          <w:rFonts w:ascii="ＭＳ ゴシック" w:eastAsia="ＭＳ ゴシック" w:hAnsi="ＭＳ ゴシック" w:hint="eastAsia"/>
          <w:sz w:val="24"/>
          <w:szCs w:val="24"/>
        </w:rPr>
        <w:t>一般社団法人</w:t>
      </w:r>
      <w:r w:rsidR="00235B6E" w:rsidRPr="00802D34">
        <w:rPr>
          <w:rFonts w:ascii="ＭＳ ゴシック" w:eastAsia="ＭＳ ゴシック" w:hAnsi="ＭＳ ゴシック" w:hint="eastAsia"/>
          <w:sz w:val="24"/>
          <w:szCs w:val="24"/>
        </w:rPr>
        <w:t>天草宝島観光協会」</w:t>
      </w:r>
      <w:r w:rsidR="007E27D0">
        <w:rPr>
          <w:rFonts w:ascii="ＭＳ ゴシック" w:eastAsia="ＭＳ ゴシック" w:hAnsi="ＭＳ ゴシック" w:hint="eastAsia"/>
          <w:sz w:val="24"/>
          <w:szCs w:val="24"/>
        </w:rPr>
        <w:t>）</w:t>
      </w:r>
      <w:r w:rsidR="00F80F70">
        <w:rPr>
          <w:rFonts w:ascii="ＭＳ ゴシック" w:eastAsia="ＭＳ ゴシック" w:hAnsi="ＭＳ ゴシック" w:hint="eastAsia"/>
          <w:sz w:val="24"/>
          <w:szCs w:val="24"/>
        </w:rPr>
        <w:t>を</w:t>
      </w:r>
      <w:r w:rsidR="00235B6E" w:rsidRPr="00096E5F">
        <w:rPr>
          <w:rFonts w:ascii="ＭＳ ゴシック" w:eastAsia="ＭＳ ゴシック" w:hAnsi="ＭＳ ゴシック" w:hint="eastAsia"/>
          <w:sz w:val="24"/>
          <w:szCs w:val="24"/>
        </w:rPr>
        <w:t>選定し、</w:t>
      </w:r>
      <w:r w:rsidR="007E27D0">
        <w:rPr>
          <w:rFonts w:ascii="ＭＳ ゴシック" w:eastAsia="ＭＳ ゴシック" w:hAnsi="ＭＳ ゴシック" w:hint="eastAsia"/>
          <w:sz w:val="24"/>
          <w:szCs w:val="24"/>
        </w:rPr>
        <w:t>地域と県・観光連盟が連携し、観光地域の活性化を目指してまいります。</w:t>
      </w:r>
    </w:p>
    <w:p w:rsidR="005B159E" w:rsidRDefault="005B159E" w:rsidP="00382FD3">
      <w:pPr>
        <w:ind w:rightChars="99" w:right="190"/>
        <w:rPr>
          <w:rFonts w:ascii="ＭＳ ゴシック" w:eastAsia="ＭＳ ゴシック" w:hAnsi="ＭＳ ゴシック"/>
          <w:sz w:val="24"/>
          <w:szCs w:val="24"/>
        </w:rPr>
      </w:pPr>
    </w:p>
    <w:p w:rsidR="00382FD3" w:rsidRPr="00382FD3" w:rsidRDefault="00382FD3" w:rsidP="00382FD3">
      <w:pPr>
        <w:ind w:rightChars="99" w:right="190"/>
        <w:rPr>
          <w:rFonts w:ascii="ＭＳ ゴシック" w:eastAsia="ＭＳ ゴシック" w:hAnsi="ＭＳ ゴシック"/>
          <w:sz w:val="24"/>
          <w:szCs w:val="24"/>
        </w:rPr>
      </w:pPr>
      <w:r w:rsidRPr="00382FD3">
        <w:rPr>
          <w:rFonts w:ascii="ＭＳ ゴシック" w:eastAsia="ＭＳ ゴシック" w:hAnsi="ＭＳ ゴシック" w:hint="eastAsia"/>
          <w:sz w:val="24"/>
          <w:szCs w:val="24"/>
        </w:rPr>
        <w:t>１．</w:t>
      </w:r>
      <w:r w:rsidR="00F80F70">
        <w:rPr>
          <w:rFonts w:ascii="ＭＳ ゴシック" w:eastAsia="ＭＳ ゴシック" w:hAnsi="ＭＳ ゴシック" w:hint="eastAsia"/>
          <w:sz w:val="24"/>
          <w:szCs w:val="24"/>
        </w:rPr>
        <w:t>「</w:t>
      </w:r>
      <w:r w:rsidRPr="00382FD3">
        <w:rPr>
          <w:rFonts w:ascii="ＭＳ ゴシック" w:eastAsia="ＭＳ ゴシック" w:hAnsi="ＭＳ ゴシック" w:hint="eastAsia"/>
          <w:sz w:val="24"/>
          <w:szCs w:val="24"/>
        </w:rPr>
        <w:t>くまも</w:t>
      </w:r>
      <w:r w:rsidR="00D602E3">
        <w:rPr>
          <w:rFonts w:ascii="ＭＳ ゴシック" w:eastAsia="ＭＳ ゴシック" w:hAnsi="ＭＳ ゴシック" w:hint="eastAsia"/>
          <w:sz w:val="24"/>
          <w:szCs w:val="24"/>
        </w:rPr>
        <w:t>っと</w:t>
      </w:r>
      <w:r w:rsidRPr="00382FD3">
        <w:rPr>
          <w:rFonts w:ascii="ＭＳ ゴシック" w:eastAsia="ＭＳ ゴシック" w:hAnsi="ＭＳ ゴシック" w:hint="eastAsia"/>
          <w:sz w:val="24"/>
          <w:szCs w:val="24"/>
        </w:rPr>
        <w:t>観光地域応援社</w:t>
      </w:r>
      <w:r w:rsidR="00F80F70">
        <w:rPr>
          <w:rFonts w:ascii="ＭＳ ゴシック" w:eastAsia="ＭＳ ゴシック" w:hAnsi="ＭＳ ゴシック" w:hint="eastAsia"/>
          <w:sz w:val="24"/>
          <w:szCs w:val="24"/>
        </w:rPr>
        <w:t>」</w:t>
      </w:r>
      <w:r w:rsidR="007A14B4">
        <w:rPr>
          <w:rFonts w:ascii="ＭＳ ゴシック" w:eastAsia="ＭＳ ゴシック" w:hAnsi="ＭＳ ゴシック" w:hint="eastAsia"/>
          <w:sz w:val="24"/>
          <w:szCs w:val="24"/>
        </w:rPr>
        <w:t>概要</w:t>
      </w:r>
    </w:p>
    <w:p w:rsidR="00382FD3" w:rsidRPr="00382FD3" w:rsidRDefault="00382FD3" w:rsidP="00382FD3">
      <w:pPr>
        <w:ind w:left="222" w:rightChars="99" w:right="190" w:hangingChars="100" w:hanging="222"/>
        <w:rPr>
          <w:rFonts w:ascii="ＭＳ ゴシック" w:eastAsia="ＭＳ ゴシック" w:hAnsi="ＭＳ ゴシック"/>
          <w:sz w:val="24"/>
          <w:szCs w:val="24"/>
        </w:rPr>
      </w:pPr>
      <w:r w:rsidRPr="00382FD3">
        <w:rPr>
          <w:rFonts w:ascii="ＭＳ ゴシック" w:eastAsia="ＭＳ ゴシック" w:hAnsi="ＭＳ ゴシック" w:hint="eastAsia"/>
          <w:sz w:val="24"/>
          <w:szCs w:val="24"/>
        </w:rPr>
        <w:t xml:space="preserve">　　</w:t>
      </w:r>
      <w:r w:rsidR="00F80F70">
        <w:rPr>
          <w:rFonts w:ascii="ＭＳ ゴシック" w:eastAsia="ＭＳ ゴシック" w:hAnsi="ＭＳ ゴシック" w:hint="eastAsia"/>
          <w:sz w:val="24"/>
          <w:szCs w:val="24"/>
        </w:rPr>
        <w:t>「</w:t>
      </w:r>
      <w:r w:rsidR="00346838">
        <w:rPr>
          <w:rFonts w:ascii="ＭＳ ゴシック" w:eastAsia="ＭＳ ゴシック" w:hAnsi="ＭＳ ゴシック" w:hint="eastAsia"/>
          <w:sz w:val="24"/>
          <w:szCs w:val="24"/>
        </w:rPr>
        <w:t>くまも</w:t>
      </w:r>
      <w:r w:rsidR="00D602E3">
        <w:rPr>
          <w:rFonts w:ascii="ＭＳ ゴシック" w:eastAsia="ＭＳ ゴシック" w:hAnsi="ＭＳ ゴシック" w:hint="eastAsia"/>
          <w:sz w:val="24"/>
          <w:szCs w:val="24"/>
        </w:rPr>
        <w:t>っと</w:t>
      </w:r>
      <w:r w:rsidR="00346838">
        <w:rPr>
          <w:rFonts w:ascii="ＭＳ ゴシック" w:eastAsia="ＭＳ ゴシック" w:hAnsi="ＭＳ ゴシック" w:hint="eastAsia"/>
          <w:sz w:val="24"/>
          <w:szCs w:val="24"/>
        </w:rPr>
        <w:t>観光地域応援社</w:t>
      </w:r>
      <w:r w:rsidR="00F80F70">
        <w:rPr>
          <w:rFonts w:ascii="ＭＳ ゴシック" w:eastAsia="ＭＳ ゴシック" w:hAnsi="ＭＳ ゴシック" w:hint="eastAsia"/>
          <w:sz w:val="24"/>
          <w:szCs w:val="24"/>
        </w:rPr>
        <w:t>」</w:t>
      </w:r>
      <w:r w:rsidR="00346838">
        <w:rPr>
          <w:rFonts w:ascii="ＭＳ ゴシック" w:eastAsia="ＭＳ ゴシック" w:hAnsi="ＭＳ ゴシック" w:hint="eastAsia"/>
          <w:sz w:val="24"/>
          <w:szCs w:val="24"/>
        </w:rPr>
        <w:t>とは、</w:t>
      </w:r>
      <w:r w:rsidRPr="00382FD3">
        <w:rPr>
          <w:rFonts w:ascii="ＭＳ ゴシック" w:eastAsia="ＭＳ ゴシック" w:hAnsi="ＭＳ ゴシック" w:hint="eastAsia"/>
          <w:sz w:val="24"/>
          <w:szCs w:val="24"/>
        </w:rPr>
        <w:t>中小事業者や農家等が開発した観光素材（（例）農業体験、観光ガ</w:t>
      </w:r>
      <w:r w:rsidR="005F52F5">
        <w:rPr>
          <w:rFonts w:ascii="ＭＳ ゴシック" w:eastAsia="ＭＳ ゴシック" w:hAnsi="ＭＳ ゴシック" w:hint="eastAsia"/>
          <w:sz w:val="24"/>
          <w:szCs w:val="24"/>
        </w:rPr>
        <w:t>イ</w:t>
      </w:r>
      <w:r w:rsidRPr="00382FD3">
        <w:rPr>
          <w:rFonts w:ascii="ＭＳ ゴシック" w:eastAsia="ＭＳ ゴシック" w:hAnsi="ＭＳ ゴシック" w:hint="eastAsia"/>
          <w:sz w:val="24"/>
          <w:szCs w:val="24"/>
        </w:rPr>
        <w:t>ド等）を旅行商品として販売するため、観光素材の磨き上げや予約受付、催行を支援する体制</w:t>
      </w:r>
      <w:r>
        <w:rPr>
          <w:rFonts w:ascii="ＭＳ ゴシック" w:eastAsia="ＭＳ ゴシック" w:hAnsi="ＭＳ ゴシック" w:hint="eastAsia"/>
          <w:sz w:val="24"/>
          <w:szCs w:val="24"/>
        </w:rPr>
        <w:t>です。</w:t>
      </w:r>
    </w:p>
    <w:p w:rsidR="00382FD3" w:rsidRPr="00382FD3" w:rsidRDefault="00382FD3" w:rsidP="00382FD3">
      <w:pPr>
        <w:ind w:left="222" w:rightChars="99" w:right="190" w:hangingChars="100" w:hanging="222"/>
        <w:rPr>
          <w:rFonts w:ascii="ＭＳ ゴシック" w:eastAsia="ＭＳ ゴシック" w:hAnsi="ＭＳ ゴシック"/>
          <w:sz w:val="24"/>
          <w:szCs w:val="24"/>
        </w:rPr>
      </w:pPr>
      <w:r w:rsidRPr="00382FD3">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熊本</w:t>
      </w:r>
      <w:r w:rsidRPr="00382FD3">
        <w:rPr>
          <w:rFonts w:ascii="ＭＳ ゴシック" w:eastAsia="ＭＳ ゴシック" w:hAnsi="ＭＳ ゴシック" w:hint="eastAsia"/>
          <w:sz w:val="24"/>
          <w:szCs w:val="24"/>
        </w:rPr>
        <w:t>県観光連盟では、予約受付を管理できる体制や旅行商品を開発できる人材を確保できる組織等を「くまも</w:t>
      </w:r>
      <w:r w:rsidR="00D602E3">
        <w:rPr>
          <w:rFonts w:ascii="ＭＳ ゴシック" w:eastAsia="ＭＳ ゴシック" w:hAnsi="ＭＳ ゴシック" w:hint="eastAsia"/>
          <w:sz w:val="24"/>
          <w:szCs w:val="24"/>
        </w:rPr>
        <w:t>っと</w:t>
      </w:r>
      <w:r w:rsidRPr="00382FD3">
        <w:rPr>
          <w:rFonts w:ascii="ＭＳ ゴシック" w:eastAsia="ＭＳ ゴシック" w:hAnsi="ＭＳ ゴシック" w:hint="eastAsia"/>
          <w:sz w:val="24"/>
          <w:szCs w:val="24"/>
        </w:rPr>
        <w:t>観光地域応援社」として</w:t>
      </w:r>
      <w:r w:rsidR="005B159E">
        <w:rPr>
          <w:rFonts w:ascii="ＭＳ ゴシック" w:eastAsia="ＭＳ ゴシック" w:hAnsi="ＭＳ ゴシック" w:hint="eastAsia"/>
          <w:sz w:val="24"/>
          <w:szCs w:val="24"/>
        </w:rPr>
        <w:t>選定</w:t>
      </w:r>
      <w:r w:rsidRPr="00382FD3">
        <w:rPr>
          <w:rFonts w:ascii="ＭＳ ゴシック" w:eastAsia="ＭＳ ゴシック" w:hAnsi="ＭＳ ゴシック" w:hint="eastAsia"/>
          <w:sz w:val="24"/>
          <w:szCs w:val="24"/>
        </w:rPr>
        <w:t>し、当</w:t>
      </w:r>
      <w:r>
        <w:rPr>
          <w:rFonts w:ascii="ＭＳ ゴシック" w:eastAsia="ＭＳ ゴシック" w:hAnsi="ＭＳ ゴシック" w:hint="eastAsia"/>
          <w:sz w:val="24"/>
          <w:szCs w:val="24"/>
        </w:rPr>
        <w:t>応援</w:t>
      </w:r>
      <w:r w:rsidRPr="00382FD3">
        <w:rPr>
          <w:rFonts w:ascii="ＭＳ ゴシック" w:eastAsia="ＭＳ ゴシック" w:hAnsi="ＭＳ ゴシック" w:hint="eastAsia"/>
          <w:sz w:val="24"/>
          <w:szCs w:val="24"/>
        </w:rPr>
        <w:t>社が支援・開発した旅行商品を、webサイトで</w:t>
      </w:r>
      <w:r w:rsidR="00930461" w:rsidRPr="00E65785">
        <w:rPr>
          <w:rFonts w:ascii="ＭＳ ゴシック" w:eastAsia="ＭＳ ゴシック" w:hAnsi="ＭＳ ゴシック" w:hint="eastAsia"/>
          <w:sz w:val="24"/>
          <w:szCs w:val="24"/>
        </w:rPr>
        <w:t>の</w:t>
      </w:r>
      <w:r w:rsidRPr="00E65785">
        <w:rPr>
          <w:rFonts w:ascii="ＭＳ ゴシック" w:eastAsia="ＭＳ ゴシック" w:hAnsi="ＭＳ ゴシック" w:hint="eastAsia"/>
          <w:sz w:val="24"/>
          <w:szCs w:val="24"/>
        </w:rPr>
        <w:t>販売</w:t>
      </w:r>
      <w:r w:rsidR="00930461" w:rsidRPr="00E65785">
        <w:rPr>
          <w:rFonts w:ascii="ＭＳ ゴシック" w:eastAsia="ＭＳ ゴシック" w:hAnsi="ＭＳ ゴシック" w:hint="eastAsia"/>
          <w:sz w:val="24"/>
          <w:szCs w:val="24"/>
        </w:rPr>
        <w:t>や</w:t>
      </w:r>
      <w:r w:rsidRPr="00E65785">
        <w:rPr>
          <w:rFonts w:ascii="ＭＳ ゴシック" w:eastAsia="ＭＳ ゴシック" w:hAnsi="ＭＳ ゴシック" w:hint="eastAsia"/>
          <w:sz w:val="24"/>
          <w:szCs w:val="24"/>
        </w:rPr>
        <w:t>、大</w:t>
      </w:r>
      <w:r w:rsidRPr="00382FD3">
        <w:rPr>
          <w:rFonts w:ascii="ＭＳ ゴシック" w:eastAsia="ＭＳ ゴシック" w:hAnsi="ＭＳ ゴシック" w:hint="eastAsia"/>
          <w:sz w:val="24"/>
          <w:szCs w:val="24"/>
        </w:rPr>
        <w:t>手旅行会社に卸す等の支援を行います</w:t>
      </w:r>
      <w:r w:rsidR="00F80F70">
        <w:rPr>
          <w:rFonts w:ascii="ＭＳ ゴシック" w:eastAsia="ＭＳ ゴシック" w:hAnsi="ＭＳ ゴシック" w:hint="eastAsia"/>
          <w:sz w:val="24"/>
          <w:szCs w:val="24"/>
        </w:rPr>
        <w:t>。</w:t>
      </w:r>
      <w:r w:rsidRPr="00382FD3">
        <w:rPr>
          <w:rFonts w:ascii="ＭＳ ゴシック" w:eastAsia="ＭＳ ゴシック" w:hAnsi="ＭＳ ゴシック" w:hint="eastAsia"/>
          <w:sz w:val="24"/>
          <w:szCs w:val="24"/>
        </w:rPr>
        <w:t xml:space="preserve">　</w:t>
      </w:r>
    </w:p>
    <w:p w:rsidR="00C50B62" w:rsidRDefault="00382FD3" w:rsidP="00C50B62">
      <w:pPr>
        <w:ind w:rightChars="99" w:right="190"/>
        <w:rPr>
          <w:rFonts w:ascii="ＭＳ ゴシック" w:eastAsia="ＭＳ ゴシック" w:hAnsi="ＭＳ ゴシック"/>
          <w:sz w:val="24"/>
          <w:szCs w:val="24"/>
        </w:rPr>
      </w:pPr>
      <w:r w:rsidRPr="00382FD3">
        <w:rPr>
          <w:rFonts w:ascii="ＭＳ ゴシック" w:eastAsia="ＭＳ ゴシック" w:hAnsi="ＭＳ ゴシック" w:hint="eastAsia"/>
          <w:sz w:val="22"/>
        </w:rPr>
        <w:t xml:space="preserve">　</w:t>
      </w:r>
    </w:p>
    <w:p w:rsidR="00382FD3" w:rsidRDefault="00382FD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【業務展開イメージ】</w:t>
      </w:r>
    </w:p>
    <w:p w:rsidR="00382FD3" w:rsidRDefault="00382FD3">
      <w:pPr>
        <w:rPr>
          <w:rFonts w:ascii="ＭＳ ゴシック" w:eastAsia="ＭＳ ゴシック" w:hAnsi="ＭＳ ゴシック"/>
          <w:sz w:val="24"/>
          <w:szCs w:val="24"/>
        </w:rPr>
      </w:pPr>
    </w:p>
    <w:p w:rsidR="00382FD3" w:rsidRDefault="00D602E3">
      <w:pPr>
        <w:rPr>
          <w:rFonts w:ascii="ＭＳ ゴシック" w:eastAsia="ＭＳ ゴシック" w:hAnsi="ＭＳ ゴシック"/>
          <w:sz w:val="24"/>
          <w:szCs w:val="24"/>
        </w:rPr>
      </w:pPr>
      <w:r>
        <w:rPr>
          <w:rFonts w:ascii="ＭＳ ゴシック" w:eastAsia="ＭＳ ゴシック" w:hAnsi="ＭＳ ゴシック"/>
          <w:noProof/>
          <w:sz w:val="24"/>
          <w:szCs w:val="24"/>
        </w:rPr>
        <w:drawing>
          <wp:anchor distT="0" distB="0" distL="114300" distR="114300" simplePos="0" relativeHeight="251665408" behindDoc="0" locked="0" layoutInCell="1" allowOverlap="1" wp14:anchorId="3FEA2746">
            <wp:simplePos x="0" y="0"/>
            <wp:positionH relativeFrom="margin">
              <wp:align>left</wp:align>
            </wp:positionH>
            <wp:positionV relativeFrom="paragraph">
              <wp:posOffset>15240</wp:posOffset>
            </wp:positionV>
            <wp:extent cx="5806440" cy="1123386"/>
            <wp:effectExtent l="0" t="0" r="3810" b="63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06440" cy="112338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2FD3" w:rsidRPr="00382FD3" w:rsidRDefault="00382FD3">
      <w:pPr>
        <w:rPr>
          <w:rFonts w:ascii="ＭＳ ゴシック" w:eastAsia="ＭＳ ゴシック" w:hAnsi="ＭＳ ゴシック"/>
          <w:sz w:val="24"/>
          <w:szCs w:val="24"/>
        </w:rPr>
      </w:pPr>
    </w:p>
    <w:p w:rsidR="00382FD3" w:rsidRDefault="00382FD3">
      <w:pPr>
        <w:rPr>
          <w:rFonts w:ascii="ＭＳ ゴシック" w:eastAsia="ＭＳ ゴシック" w:hAnsi="ＭＳ ゴシック"/>
          <w:sz w:val="24"/>
          <w:szCs w:val="24"/>
        </w:rPr>
      </w:pPr>
    </w:p>
    <w:p w:rsidR="00382FD3" w:rsidRDefault="00382FD3">
      <w:pPr>
        <w:rPr>
          <w:rFonts w:ascii="ＭＳ ゴシック" w:eastAsia="ＭＳ ゴシック" w:hAnsi="ＭＳ ゴシック"/>
          <w:sz w:val="24"/>
          <w:szCs w:val="24"/>
        </w:rPr>
      </w:pPr>
    </w:p>
    <w:p w:rsidR="00382FD3" w:rsidRDefault="00382FD3">
      <w:pPr>
        <w:rPr>
          <w:rFonts w:ascii="ＭＳ ゴシック" w:eastAsia="ＭＳ ゴシック" w:hAnsi="ＭＳ ゴシック"/>
          <w:sz w:val="24"/>
          <w:szCs w:val="24"/>
        </w:rPr>
      </w:pPr>
    </w:p>
    <w:p w:rsidR="00382FD3" w:rsidRDefault="00382FD3">
      <w:pPr>
        <w:rPr>
          <w:rFonts w:ascii="ＭＳ ゴシック" w:eastAsia="ＭＳ ゴシック" w:hAnsi="ＭＳ ゴシック"/>
          <w:sz w:val="24"/>
          <w:szCs w:val="24"/>
        </w:rPr>
      </w:pPr>
    </w:p>
    <w:p w:rsidR="00382FD3" w:rsidRDefault="00382FD3">
      <w:pPr>
        <w:rPr>
          <w:rFonts w:ascii="ＭＳ ゴシック" w:eastAsia="ＭＳ ゴシック" w:hAnsi="ＭＳ ゴシック"/>
          <w:sz w:val="24"/>
          <w:szCs w:val="24"/>
        </w:rPr>
      </w:pPr>
    </w:p>
    <w:p w:rsidR="00F80F70" w:rsidRDefault="00F80F70">
      <w:pPr>
        <w:rPr>
          <w:rFonts w:ascii="ＭＳ ゴシック" w:eastAsia="ＭＳ ゴシック" w:hAnsi="ＭＳ ゴシック"/>
          <w:sz w:val="24"/>
          <w:szCs w:val="24"/>
        </w:rPr>
      </w:pPr>
    </w:p>
    <w:p w:rsidR="00382FD3" w:rsidRDefault="00346838" w:rsidP="0034683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（裏面に続く）</w:t>
      </w:r>
    </w:p>
    <w:p w:rsidR="00B74C54" w:rsidRDefault="00B74C54">
      <w:pPr>
        <w:rPr>
          <w:rFonts w:ascii="ＭＳ ゴシック" w:eastAsia="ＭＳ ゴシック" w:hAnsi="ＭＳ ゴシック"/>
          <w:sz w:val="24"/>
          <w:szCs w:val="24"/>
        </w:rPr>
      </w:pPr>
    </w:p>
    <w:p w:rsidR="00930461" w:rsidRDefault="00930461">
      <w:pPr>
        <w:rPr>
          <w:rFonts w:ascii="ＭＳ ゴシック" w:eastAsia="ＭＳ ゴシック" w:hAnsi="ＭＳ ゴシック"/>
          <w:sz w:val="24"/>
          <w:szCs w:val="24"/>
        </w:rPr>
      </w:pPr>
      <w:bookmarkStart w:id="0" w:name="_GoBack"/>
      <w:bookmarkEnd w:id="0"/>
    </w:p>
    <w:p w:rsidR="00382FD3" w:rsidRPr="00382FD3" w:rsidRDefault="00382FD3">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w:t>
      </w:r>
      <w:r w:rsidR="00F80F70">
        <w:rPr>
          <w:rFonts w:ascii="ＭＳ ゴシック" w:eastAsia="ＭＳ ゴシック" w:hAnsi="ＭＳ ゴシック" w:hint="eastAsia"/>
          <w:sz w:val="24"/>
          <w:szCs w:val="24"/>
        </w:rPr>
        <w:t>「</w:t>
      </w:r>
      <w:r w:rsidR="00346838">
        <w:rPr>
          <w:rFonts w:ascii="ＭＳ ゴシック" w:eastAsia="ＭＳ ゴシック" w:hAnsi="ＭＳ ゴシック" w:hint="eastAsia"/>
          <w:sz w:val="24"/>
          <w:szCs w:val="24"/>
        </w:rPr>
        <w:t>くまも</w:t>
      </w:r>
      <w:r w:rsidR="00732E70">
        <w:rPr>
          <w:rFonts w:ascii="ＭＳ ゴシック" w:eastAsia="ＭＳ ゴシック" w:hAnsi="ＭＳ ゴシック" w:hint="eastAsia"/>
          <w:sz w:val="24"/>
          <w:szCs w:val="24"/>
        </w:rPr>
        <w:t>っと</w:t>
      </w:r>
      <w:r w:rsidR="00346838">
        <w:rPr>
          <w:rFonts w:ascii="ＭＳ ゴシック" w:eastAsia="ＭＳ ゴシック" w:hAnsi="ＭＳ ゴシック" w:hint="eastAsia"/>
          <w:sz w:val="24"/>
          <w:szCs w:val="24"/>
        </w:rPr>
        <w:t>観光地域応援社</w:t>
      </w:r>
      <w:r w:rsidR="00F80F70">
        <w:rPr>
          <w:rFonts w:ascii="ＭＳ ゴシック" w:eastAsia="ＭＳ ゴシック" w:hAnsi="ＭＳ ゴシック" w:hint="eastAsia"/>
          <w:sz w:val="24"/>
          <w:szCs w:val="24"/>
        </w:rPr>
        <w:t>」</w:t>
      </w:r>
      <w:r w:rsidR="005B159E">
        <w:rPr>
          <w:rFonts w:ascii="ＭＳ ゴシック" w:eastAsia="ＭＳ ゴシック" w:hAnsi="ＭＳ ゴシック" w:hint="eastAsia"/>
          <w:sz w:val="24"/>
          <w:szCs w:val="24"/>
        </w:rPr>
        <w:t>モデル団体</w:t>
      </w:r>
      <w:r w:rsidR="00DE331C">
        <w:rPr>
          <w:rFonts w:ascii="ＭＳ ゴシック" w:eastAsia="ＭＳ ゴシック" w:hAnsi="ＭＳ ゴシック" w:hint="eastAsia"/>
          <w:sz w:val="24"/>
          <w:szCs w:val="24"/>
        </w:rPr>
        <w:t>及びその</w:t>
      </w:r>
      <w:r w:rsidR="00430091">
        <w:rPr>
          <w:rFonts w:ascii="ＭＳ ゴシック" w:eastAsia="ＭＳ ゴシック" w:hAnsi="ＭＳ ゴシック" w:hint="eastAsia"/>
          <w:sz w:val="24"/>
          <w:szCs w:val="24"/>
        </w:rPr>
        <w:t>主な</w:t>
      </w:r>
      <w:r w:rsidR="00DE331C">
        <w:rPr>
          <w:rFonts w:ascii="ＭＳ ゴシック" w:eastAsia="ＭＳ ゴシック" w:hAnsi="ＭＳ ゴシック" w:hint="eastAsia"/>
          <w:sz w:val="24"/>
          <w:szCs w:val="24"/>
        </w:rPr>
        <w:t>活動</w:t>
      </w:r>
    </w:p>
    <w:p w:rsidR="00190D0F" w:rsidRDefault="0034683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①</w:t>
      </w:r>
      <w:r w:rsidR="00DE331C">
        <w:rPr>
          <w:rFonts w:ascii="ＭＳ ゴシック" w:eastAsia="ＭＳ ゴシック" w:hAnsi="ＭＳ ゴシック" w:hint="eastAsia"/>
          <w:sz w:val="24"/>
          <w:szCs w:val="24"/>
        </w:rPr>
        <w:t xml:space="preserve">　水俣</w:t>
      </w:r>
      <w:r w:rsidR="00D602E3">
        <w:rPr>
          <w:rFonts w:ascii="ＭＳ ゴシック" w:eastAsia="ＭＳ ゴシック" w:hAnsi="ＭＳ ゴシック" w:hint="eastAsia"/>
          <w:sz w:val="24"/>
          <w:szCs w:val="24"/>
        </w:rPr>
        <w:t>・</w:t>
      </w:r>
      <w:r w:rsidR="00DE331C">
        <w:rPr>
          <w:rFonts w:ascii="ＭＳ ゴシック" w:eastAsia="ＭＳ ゴシック" w:hAnsi="ＭＳ ゴシック" w:hint="eastAsia"/>
          <w:sz w:val="24"/>
          <w:szCs w:val="24"/>
        </w:rPr>
        <w:t>芦北</w:t>
      </w:r>
      <w:r w:rsidR="00D602E3">
        <w:rPr>
          <w:rFonts w:ascii="ＭＳ ゴシック" w:eastAsia="ＭＳ ゴシック" w:hAnsi="ＭＳ ゴシック" w:hint="eastAsia"/>
          <w:sz w:val="24"/>
          <w:szCs w:val="24"/>
        </w:rPr>
        <w:t>地域</w:t>
      </w:r>
      <w:r w:rsidR="00DE331C">
        <w:rPr>
          <w:rFonts w:ascii="ＭＳ ゴシック" w:eastAsia="ＭＳ ゴシック" w:hAnsi="ＭＳ ゴシック" w:hint="eastAsia"/>
          <w:sz w:val="24"/>
          <w:szCs w:val="24"/>
        </w:rPr>
        <w:t>雇用創造協議会</w:t>
      </w:r>
    </w:p>
    <w:p w:rsidR="00DE331C" w:rsidRDefault="00DE331C" w:rsidP="00DE331C">
      <w:pPr>
        <w:ind w:left="445" w:hangingChars="200" w:hanging="445"/>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芦北町漁業</w:t>
      </w:r>
      <w:r w:rsidR="00E22D8A" w:rsidRPr="009D2F12">
        <w:rPr>
          <w:rFonts w:ascii="ＭＳ ゴシック" w:eastAsia="ＭＳ ゴシック" w:hAnsi="ＭＳ ゴシック" w:hint="eastAsia"/>
          <w:sz w:val="24"/>
          <w:szCs w:val="24"/>
        </w:rPr>
        <w:t>協同</w:t>
      </w:r>
      <w:r>
        <w:rPr>
          <w:rFonts w:ascii="ＭＳ ゴシック" w:eastAsia="ＭＳ ゴシック" w:hAnsi="ＭＳ ゴシック" w:hint="eastAsia"/>
          <w:sz w:val="24"/>
          <w:szCs w:val="24"/>
        </w:rPr>
        <w:t>組合の</w:t>
      </w:r>
      <w:r w:rsidR="00430091">
        <w:rPr>
          <w:rFonts w:ascii="ＭＳ ゴシック" w:eastAsia="ＭＳ ゴシック" w:hAnsi="ＭＳ ゴシック" w:hint="eastAsia"/>
          <w:sz w:val="24"/>
          <w:szCs w:val="24"/>
        </w:rPr>
        <w:t>「観光うたせ船」の</w:t>
      </w:r>
      <w:r>
        <w:rPr>
          <w:rFonts w:ascii="ＭＳ ゴシック" w:eastAsia="ＭＳ ゴシック" w:hAnsi="ＭＳ ゴシック" w:hint="eastAsia"/>
          <w:sz w:val="24"/>
          <w:szCs w:val="24"/>
        </w:rPr>
        <w:t>予約・受付・催行業務を支援し、団体だけでなく、個人も利用できる</w:t>
      </w:r>
      <w:r w:rsidR="00430091">
        <w:rPr>
          <w:rFonts w:ascii="ＭＳ ゴシック" w:eastAsia="ＭＳ ゴシック" w:hAnsi="ＭＳ ゴシック" w:hint="eastAsia"/>
          <w:sz w:val="24"/>
          <w:szCs w:val="24"/>
        </w:rPr>
        <w:t>「</w:t>
      </w:r>
      <w:bookmarkStart w:id="1" w:name="_Hlk529459620"/>
      <w:r w:rsidR="00430091">
        <w:rPr>
          <w:rFonts w:ascii="ＭＳ ゴシック" w:eastAsia="ＭＳ ゴシック" w:hAnsi="ＭＳ ゴシック" w:hint="eastAsia"/>
          <w:sz w:val="24"/>
          <w:szCs w:val="24"/>
        </w:rPr>
        <w:t>芦北観光うたせ船定時ツアー</w:t>
      </w:r>
      <w:bookmarkEnd w:id="1"/>
      <w:r w:rsidR="00430091">
        <w:rPr>
          <w:rFonts w:ascii="ＭＳ ゴシック" w:eastAsia="ＭＳ ゴシック" w:hAnsi="ＭＳ ゴシック" w:hint="eastAsia"/>
          <w:sz w:val="24"/>
          <w:szCs w:val="24"/>
        </w:rPr>
        <w:t>」を実施します。</w:t>
      </w:r>
    </w:p>
    <w:p w:rsidR="00430091" w:rsidRDefault="00430091" w:rsidP="00DE331C">
      <w:pPr>
        <w:ind w:left="445" w:hangingChars="200" w:hanging="445"/>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◆商品名　　芦北観光うたせ船定時ツアー</w:t>
      </w:r>
    </w:p>
    <w:p w:rsidR="00430091" w:rsidRDefault="00430091" w:rsidP="00DE331C">
      <w:pPr>
        <w:ind w:left="445" w:hangingChars="200" w:hanging="445"/>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◆催行期間　</w:t>
      </w:r>
      <w:r w:rsidR="005F765E">
        <w:rPr>
          <w:rFonts w:ascii="ＭＳ ゴシック" w:eastAsia="ＭＳ ゴシック" w:hAnsi="ＭＳ ゴシック" w:hint="eastAsia"/>
          <w:sz w:val="24"/>
          <w:szCs w:val="24"/>
        </w:rPr>
        <w:t>２０１９</w:t>
      </w:r>
      <w:r>
        <w:rPr>
          <w:rFonts w:ascii="ＭＳ ゴシック" w:eastAsia="ＭＳ ゴシック" w:hAnsi="ＭＳ ゴシック" w:hint="eastAsia"/>
          <w:sz w:val="24"/>
          <w:szCs w:val="24"/>
        </w:rPr>
        <w:t>年</w:t>
      </w:r>
      <w:r w:rsidR="005F765E">
        <w:rPr>
          <w:rFonts w:ascii="ＭＳ ゴシック" w:eastAsia="ＭＳ ゴシック" w:hAnsi="ＭＳ ゴシック" w:hint="eastAsia"/>
          <w:sz w:val="24"/>
          <w:szCs w:val="24"/>
        </w:rPr>
        <w:t>４</w:t>
      </w:r>
      <w:r>
        <w:rPr>
          <w:rFonts w:ascii="ＭＳ ゴシック" w:eastAsia="ＭＳ ゴシック" w:hAnsi="ＭＳ ゴシック" w:hint="eastAsia"/>
          <w:sz w:val="24"/>
          <w:szCs w:val="24"/>
        </w:rPr>
        <w:t>月～</w:t>
      </w:r>
      <w:r w:rsidR="005F765E">
        <w:rPr>
          <w:rFonts w:ascii="ＭＳ ゴシック" w:eastAsia="ＭＳ ゴシック" w:hAnsi="ＭＳ ゴシック" w:hint="eastAsia"/>
          <w:sz w:val="24"/>
          <w:szCs w:val="24"/>
        </w:rPr>
        <w:t>１１</w:t>
      </w:r>
      <w:r>
        <w:rPr>
          <w:rFonts w:ascii="ＭＳ ゴシック" w:eastAsia="ＭＳ ゴシック" w:hAnsi="ＭＳ ゴシック" w:hint="eastAsia"/>
          <w:sz w:val="24"/>
          <w:szCs w:val="24"/>
        </w:rPr>
        <w:t>月</w:t>
      </w:r>
    </w:p>
    <w:p w:rsidR="00430091" w:rsidRDefault="00430091" w:rsidP="00DE331C">
      <w:pPr>
        <w:ind w:left="445" w:hangingChars="200" w:hanging="445"/>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◆商品概要</w:t>
      </w:r>
    </w:p>
    <w:p w:rsidR="00430091" w:rsidRDefault="00430091" w:rsidP="00DE331C">
      <w:pPr>
        <w:ind w:left="445" w:hangingChars="200" w:hanging="445"/>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〇午前便　</w:t>
      </w:r>
      <w:r w:rsidR="005F765E">
        <w:rPr>
          <w:rFonts w:ascii="ＭＳ ゴシック" w:eastAsia="ＭＳ ゴシック" w:hAnsi="ＭＳ ゴシック" w:hint="eastAsia"/>
          <w:sz w:val="24"/>
          <w:szCs w:val="24"/>
        </w:rPr>
        <w:t>１０</w:t>
      </w:r>
      <w:r>
        <w:rPr>
          <w:rFonts w:ascii="ＭＳ ゴシック" w:eastAsia="ＭＳ ゴシック" w:hAnsi="ＭＳ ゴシック" w:hint="eastAsia"/>
          <w:sz w:val="24"/>
          <w:szCs w:val="24"/>
        </w:rPr>
        <w:t>時</w:t>
      </w:r>
      <w:r w:rsidR="005F765E">
        <w:rPr>
          <w:rFonts w:ascii="ＭＳ ゴシック" w:eastAsia="ＭＳ ゴシック" w:hAnsi="ＭＳ ゴシック" w:hint="eastAsia"/>
          <w:sz w:val="24"/>
          <w:szCs w:val="24"/>
        </w:rPr>
        <w:t>３０</w:t>
      </w:r>
      <w:r>
        <w:rPr>
          <w:rFonts w:ascii="ＭＳ ゴシック" w:eastAsia="ＭＳ ゴシック" w:hAnsi="ＭＳ ゴシック" w:hint="eastAsia"/>
          <w:sz w:val="24"/>
          <w:szCs w:val="24"/>
        </w:rPr>
        <w:t>分発（所要時間</w:t>
      </w:r>
      <w:r w:rsidR="005F765E">
        <w:rPr>
          <w:rFonts w:ascii="ＭＳ ゴシック" w:eastAsia="ＭＳ ゴシック" w:hAnsi="ＭＳ ゴシック" w:hint="eastAsia"/>
          <w:sz w:val="24"/>
          <w:szCs w:val="24"/>
        </w:rPr>
        <w:t>９０</w:t>
      </w:r>
      <w:r>
        <w:rPr>
          <w:rFonts w:ascii="ＭＳ ゴシック" w:eastAsia="ＭＳ ゴシック" w:hAnsi="ＭＳ ゴシック" w:hint="eastAsia"/>
          <w:sz w:val="24"/>
          <w:szCs w:val="24"/>
        </w:rPr>
        <w:t xml:space="preserve">分）　えび庵での食事付　</w:t>
      </w:r>
    </w:p>
    <w:p w:rsidR="00430091" w:rsidRPr="00430091" w:rsidRDefault="00430091" w:rsidP="00DE331C">
      <w:pPr>
        <w:ind w:left="445" w:hangingChars="200" w:hanging="445"/>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〇午後便　</w:t>
      </w:r>
      <w:r w:rsidR="005F765E">
        <w:rPr>
          <w:rFonts w:ascii="ＭＳ ゴシック" w:eastAsia="ＭＳ ゴシック" w:hAnsi="ＭＳ ゴシック" w:hint="eastAsia"/>
          <w:sz w:val="24"/>
          <w:szCs w:val="24"/>
        </w:rPr>
        <w:t>１３</w:t>
      </w:r>
      <w:r>
        <w:rPr>
          <w:rFonts w:ascii="ＭＳ ゴシック" w:eastAsia="ＭＳ ゴシック" w:hAnsi="ＭＳ ゴシック" w:hint="eastAsia"/>
          <w:sz w:val="24"/>
          <w:szCs w:val="24"/>
        </w:rPr>
        <w:t>時</w:t>
      </w:r>
      <w:r w:rsidR="005F765E">
        <w:rPr>
          <w:rFonts w:ascii="ＭＳ ゴシック" w:eastAsia="ＭＳ ゴシック" w:hAnsi="ＭＳ ゴシック" w:hint="eastAsia"/>
          <w:sz w:val="24"/>
          <w:szCs w:val="24"/>
        </w:rPr>
        <w:t>３０</w:t>
      </w:r>
      <w:r>
        <w:rPr>
          <w:rFonts w:ascii="ＭＳ ゴシック" w:eastAsia="ＭＳ ゴシック" w:hAnsi="ＭＳ ゴシック" w:hint="eastAsia"/>
          <w:sz w:val="24"/>
          <w:szCs w:val="24"/>
        </w:rPr>
        <w:t>分発（所要時間</w:t>
      </w:r>
      <w:r w:rsidR="005F765E">
        <w:rPr>
          <w:rFonts w:ascii="ＭＳ ゴシック" w:eastAsia="ＭＳ ゴシック" w:hAnsi="ＭＳ ゴシック" w:hint="eastAsia"/>
          <w:sz w:val="24"/>
          <w:szCs w:val="24"/>
        </w:rPr>
        <w:t>６０</w:t>
      </w:r>
      <w:r>
        <w:rPr>
          <w:rFonts w:ascii="ＭＳ ゴシック" w:eastAsia="ＭＳ ゴシック" w:hAnsi="ＭＳ ゴシック" w:hint="eastAsia"/>
          <w:sz w:val="24"/>
          <w:szCs w:val="24"/>
        </w:rPr>
        <w:t xml:space="preserve">分）　</w:t>
      </w:r>
      <w:r w:rsidR="00CC4AD2">
        <w:rPr>
          <w:rFonts w:ascii="ＭＳ ゴシック" w:eastAsia="ＭＳ ゴシック" w:hAnsi="ＭＳ ゴシック" w:hint="eastAsia"/>
          <w:sz w:val="24"/>
          <w:szCs w:val="24"/>
        </w:rPr>
        <w:t xml:space="preserve">　</w:t>
      </w:r>
    </w:p>
    <w:p w:rsidR="00430091" w:rsidRDefault="00E15638" w:rsidP="007A14B4">
      <w:pPr>
        <w:rPr>
          <w:rFonts w:ascii="ＭＳ ゴシック" w:eastAsia="ＭＳ ゴシック" w:hAnsi="ＭＳ ゴシック"/>
          <w:color w:val="252525"/>
          <w:sz w:val="22"/>
        </w:rPr>
      </w:pPr>
      <w:r>
        <w:rPr>
          <w:rFonts w:ascii="ＭＳ ゴシック" w:eastAsia="ＭＳ ゴシック" w:hAnsi="ＭＳ ゴシック" w:hint="eastAsia"/>
          <w:color w:val="252525"/>
          <w:sz w:val="22"/>
        </w:rPr>
        <w:t xml:space="preserve">　　　【組織概要】</w:t>
      </w:r>
    </w:p>
    <w:p w:rsidR="00DE331C" w:rsidRPr="00DE331C" w:rsidRDefault="00DE331C" w:rsidP="00E22D8A">
      <w:pPr>
        <w:ind w:leftChars="400" w:left="769" w:firstLineChars="100" w:firstLine="202"/>
        <w:rPr>
          <w:rFonts w:ascii="ＭＳ ゴシック" w:eastAsia="ＭＳ ゴシック" w:hAnsi="ＭＳ ゴシック"/>
          <w:sz w:val="22"/>
        </w:rPr>
      </w:pPr>
      <w:r w:rsidRPr="00DE331C">
        <w:rPr>
          <w:rFonts w:ascii="ＭＳ ゴシック" w:eastAsia="ＭＳ ゴシック" w:hAnsi="ＭＳ ゴシック" w:hint="eastAsia"/>
          <w:color w:val="252525"/>
          <w:sz w:val="22"/>
        </w:rPr>
        <w:t>水俣・芦北地域雇用創造協議会は、「産業振興と雇用確保による地域活性化」を実現するため、熊本県、水俣市、芦北町、津奈木町及び地元経済団体等で構成する協議会で、平成</w:t>
      </w:r>
      <w:r w:rsidR="005F765E">
        <w:rPr>
          <w:rFonts w:ascii="ＭＳ ゴシック" w:eastAsia="ＭＳ ゴシック" w:hAnsi="ＭＳ ゴシック" w:hint="eastAsia"/>
          <w:color w:val="252525"/>
          <w:sz w:val="22"/>
        </w:rPr>
        <w:t>２２</w:t>
      </w:r>
      <w:r w:rsidRPr="00DE331C">
        <w:rPr>
          <w:rFonts w:ascii="ＭＳ ゴシック" w:eastAsia="ＭＳ ゴシック" w:hAnsi="ＭＳ ゴシック" w:hint="eastAsia"/>
          <w:color w:val="252525"/>
          <w:sz w:val="22"/>
        </w:rPr>
        <w:t>年</w:t>
      </w:r>
      <w:r w:rsidR="005F765E">
        <w:rPr>
          <w:rFonts w:ascii="ＭＳ ゴシック" w:eastAsia="ＭＳ ゴシック" w:hAnsi="ＭＳ ゴシック" w:hint="eastAsia"/>
          <w:color w:val="252525"/>
          <w:sz w:val="22"/>
        </w:rPr>
        <w:t>１２</w:t>
      </w:r>
      <w:r w:rsidRPr="00DE331C">
        <w:rPr>
          <w:rFonts w:ascii="ＭＳ ゴシック" w:eastAsia="ＭＳ ゴシック" w:hAnsi="ＭＳ ゴシック" w:hint="eastAsia"/>
          <w:color w:val="252525"/>
          <w:sz w:val="22"/>
        </w:rPr>
        <w:t>月に設置</w:t>
      </w:r>
      <w:r>
        <w:rPr>
          <w:rFonts w:ascii="ＭＳ ゴシック" w:eastAsia="ＭＳ ゴシック" w:hAnsi="ＭＳ ゴシック" w:hint="eastAsia"/>
          <w:color w:val="252525"/>
          <w:sz w:val="22"/>
        </w:rPr>
        <w:t>（事務局：熊本県芦北地域振興局内）</w:t>
      </w:r>
      <w:r w:rsidRPr="00DE331C">
        <w:rPr>
          <w:rFonts w:ascii="ＭＳ ゴシック" w:eastAsia="ＭＳ ゴシック" w:hAnsi="ＭＳ ゴシック" w:hint="eastAsia"/>
          <w:color w:val="252525"/>
          <w:sz w:val="22"/>
        </w:rPr>
        <w:t>。</w:t>
      </w:r>
    </w:p>
    <w:p w:rsidR="00346838" w:rsidRPr="005F765E" w:rsidRDefault="00346838">
      <w:pPr>
        <w:rPr>
          <w:rFonts w:ascii="ＭＳ ゴシック" w:eastAsia="ＭＳ ゴシック" w:hAnsi="ＭＳ ゴシック"/>
          <w:sz w:val="24"/>
          <w:szCs w:val="24"/>
        </w:rPr>
      </w:pPr>
    </w:p>
    <w:p w:rsidR="00430091" w:rsidRDefault="00430091">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②　</w:t>
      </w:r>
      <w:r w:rsidR="007A14B4">
        <w:rPr>
          <w:rFonts w:ascii="ＭＳ ゴシック" w:eastAsia="ＭＳ ゴシック" w:hAnsi="ＭＳ ゴシック" w:hint="eastAsia"/>
          <w:sz w:val="24"/>
          <w:szCs w:val="24"/>
        </w:rPr>
        <w:t>（一社）天草宝島観光協会</w:t>
      </w:r>
    </w:p>
    <w:p w:rsidR="007A14B4" w:rsidRDefault="007A14B4" w:rsidP="007A14B4">
      <w:pPr>
        <w:ind w:left="445" w:hangingChars="200" w:hanging="445"/>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天草宝島案内人の会の受付・催行業務を支援し、団体だけでなく、個人でも利用できる「﨑津集落定時ガイド」を実施します。</w:t>
      </w:r>
    </w:p>
    <w:p w:rsidR="007A14B4" w:rsidRDefault="007A14B4">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◆商品名　　世界文化遺産「天草の﨑津集落」</w:t>
      </w:r>
    </w:p>
    <w:p w:rsidR="007A14B4" w:rsidRDefault="007A14B4">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◆催行期間　</w:t>
      </w:r>
      <w:r w:rsidR="005F765E">
        <w:rPr>
          <w:rFonts w:ascii="ＭＳ ゴシック" w:eastAsia="ＭＳ ゴシック" w:hAnsi="ＭＳ ゴシック" w:hint="eastAsia"/>
          <w:sz w:val="24"/>
          <w:szCs w:val="24"/>
        </w:rPr>
        <w:t>２０１９</w:t>
      </w:r>
      <w:r>
        <w:rPr>
          <w:rFonts w:ascii="ＭＳ ゴシック" w:eastAsia="ＭＳ ゴシック" w:hAnsi="ＭＳ ゴシック" w:hint="eastAsia"/>
          <w:sz w:val="24"/>
          <w:szCs w:val="24"/>
        </w:rPr>
        <w:t>年</w:t>
      </w:r>
      <w:r w:rsidR="005F765E">
        <w:rPr>
          <w:rFonts w:ascii="ＭＳ ゴシック" w:eastAsia="ＭＳ ゴシック" w:hAnsi="ＭＳ ゴシック" w:hint="eastAsia"/>
          <w:sz w:val="24"/>
          <w:szCs w:val="24"/>
        </w:rPr>
        <w:t>７月</w:t>
      </w:r>
      <w:r>
        <w:rPr>
          <w:rFonts w:ascii="ＭＳ ゴシック" w:eastAsia="ＭＳ ゴシック" w:hAnsi="ＭＳ ゴシック" w:hint="eastAsia"/>
          <w:sz w:val="24"/>
          <w:szCs w:val="24"/>
        </w:rPr>
        <w:t>～</w:t>
      </w:r>
      <w:r w:rsidR="005F765E">
        <w:rPr>
          <w:rFonts w:ascii="ＭＳ ゴシック" w:eastAsia="ＭＳ ゴシック" w:hAnsi="ＭＳ ゴシック" w:hint="eastAsia"/>
          <w:sz w:val="24"/>
          <w:szCs w:val="24"/>
        </w:rPr>
        <w:t>９</w:t>
      </w:r>
      <w:r>
        <w:rPr>
          <w:rFonts w:ascii="ＭＳ ゴシック" w:eastAsia="ＭＳ ゴシック" w:hAnsi="ＭＳ ゴシック" w:hint="eastAsia"/>
          <w:sz w:val="24"/>
          <w:szCs w:val="24"/>
        </w:rPr>
        <w:t>月</w:t>
      </w:r>
    </w:p>
    <w:p w:rsidR="007A14B4" w:rsidRDefault="007A14B4">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◆商品概要　</w:t>
      </w:r>
      <w:r w:rsidR="005F765E">
        <w:rPr>
          <w:rFonts w:ascii="ＭＳ ゴシック" w:eastAsia="ＭＳ ゴシック" w:hAnsi="ＭＳ ゴシック" w:hint="eastAsia"/>
          <w:sz w:val="24"/>
          <w:szCs w:val="24"/>
        </w:rPr>
        <w:t>１０</w:t>
      </w:r>
      <w:r>
        <w:rPr>
          <w:rFonts w:ascii="ＭＳ ゴシック" w:eastAsia="ＭＳ ゴシック" w:hAnsi="ＭＳ ゴシック" w:hint="eastAsia"/>
          <w:sz w:val="24"/>
          <w:szCs w:val="24"/>
        </w:rPr>
        <w:t>時、</w:t>
      </w:r>
      <w:r w:rsidR="005F765E">
        <w:rPr>
          <w:rFonts w:ascii="ＭＳ ゴシック" w:eastAsia="ＭＳ ゴシック" w:hAnsi="ＭＳ ゴシック" w:hint="eastAsia"/>
          <w:sz w:val="24"/>
          <w:szCs w:val="24"/>
        </w:rPr>
        <w:t>１４</w:t>
      </w:r>
      <w:r>
        <w:rPr>
          <w:rFonts w:ascii="ＭＳ ゴシック" w:eastAsia="ＭＳ ゴシック" w:hAnsi="ＭＳ ゴシック" w:hint="eastAsia"/>
          <w:sz w:val="24"/>
          <w:szCs w:val="24"/>
        </w:rPr>
        <w:t>時に﨑津集落ガイダンスセンターで受付を行いガイド</w:t>
      </w:r>
    </w:p>
    <w:p w:rsidR="007A14B4" w:rsidRDefault="007A14B4" w:rsidP="007A14B4">
      <w:pPr>
        <w:ind w:firstLineChars="800" w:firstLine="1778"/>
        <w:rPr>
          <w:rFonts w:ascii="ＭＳ ゴシック" w:eastAsia="ＭＳ ゴシック" w:hAnsi="ＭＳ ゴシック"/>
          <w:sz w:val="24"/>
          <w:szCs w:val="24"/>
        </w:rPr>
      </w:pPr>
      <w:r>
        <w:rPr>
          <w:rFonts w:ascii="ＭＳ ゴシック" w:eastAsia="ＭＳ ゴシック" w:hAnsi="ＭＳ ゴシック" w:hint="eastAsia"/>
          <w:sz w:val="24"/>
          <w:szCs w:val="24"/>
        </w:rPr>
        <w:t>（定員</w:t>
      </w:r>
      <w:r w:rsidR="005F765E">
        <w:rPr>
          <w:rFonts w:ascii="ＭＳ ゴシック" w:eastAsia="ＭＳ ゴシック" w:hAnsi="ＭＳ ゴシック" w:hint="eastAsia"/>
          <w:sz w:val="24"/>
          <w:szCs w:val="24"/>
        </w:rPr>
        <w:t>２０</w:t>
      </w:r>
      <w:r>
        <w:rPr>
          <w:rFonts w:ascii="ＭＳ ゴシック" w:eastAsia="ＭＳ ゴシック" w:hAnsi="ＭＳ ゴシック" w:hint="eastAsia"/>
          <w:sz w:val="24"/>
          <w:szCs w:val="24"/>
        </w:rPr>
        <w:t>名）</w:t>
      </w:r>
    </w:p>
    <w:p w:rsidR="00E15638" w:rsidRDefault="00E15638" w:rsidP="00E15638">
      <w:pPr>
        <w:rPr>
          <w:rFonts w:ascii="ＭＳ ゴシック" w:eastAsia="ＭＳ ゴシック" w:hAnsi="ＭＳ ゴシック"/>
          <w:color w:val="252525"/>
          <w:sz w:val="22"/>
        </w:rPr>
      </w:pPr>
      <w:r>
        <w:rPr>
          <w:rFonts w:ascii="ＭＳ ゴシック" w:eastAsia="ＭＳ ゴシック" w:hAnsi="ＭＳ ゴシック" w:hint="eastAsia"/>
          <w:color w:val="252525"/>
          <w:sz w:val="22"/>
        </w:rPr>
        <w:t xml:space="preserve">　　　【組織概要】</w:t>
      </w:r>
    </w:p>
    <w:p w:rsidR="007A14B4" w:rsidRDefault="007A14B4" w:rsidP="00E22D8A">
      <w:pPr>
        <w:ind w:leftChars="400" w:left="769" w:firstLineChars="100" w:firstLine="202"/>
        <w:rPr>
          <w:rFonts w:ascii="ＭＳ ゴシック" w:eastAsia="ＭＳ ゴシック" w:hAnsi="ＭＳ ゴシック"/>
          <w:sz w:val="22"/>
        </w:rPr>
      </w:pPr>
      <w:r w:rsidRPr="007A14B4">
        <w:rPr>
          <w:rFonts w:ascii="ＭＳ ゴシック" w:eastAsia="ＭＳ ゴシック" w:hAnsi="ＭＳ ゴシック" w:hint="eastAsia"/>
          <w:sz w:val="22"/>
        </w:rPr>
        <w:t>天草宝島観光協会は、</w:t>
      </w:r>
      <w:r w:rsidR="00E15638" w:rsidRPr="00E15638">
        <w:rPr>
          <w:rFonts w:ascii="ＭＳ ゴシック" w:eastAsia="ＭＳ ゴシック" w:hAnsi="ＭＳ ゴシック" w:hint="eastAsia"/>
          <w:sz w:val="22"/>
        </w:rPr>
        <w:t>天草地域における観光事業の振興を図り、もって地域経済の発展及び地域振興に寄与することを目的</w:t>
      </w:r>
      <w:r w:rsidR="00E15638">
        <w:rPr>
          <w:rFonts w:ascii="ＭＳ ゴシック" w:eastAsia="ＭＳ ゴシック" w:hAnsi="ＭＳ ゴシック" w:hint="eastAsia"/>
          <w:sz w:val="22"/>
        </w:rPr>
        <w:t>に、天草市及び地元経済団体等で構成する観光協会で、</w:t>
      </w:r>
      <w:r w:rsidR="00615AA5" w:rsidRPr="009263E2">
        <w:rPr>
          <w:rFonts w:ascii="ＭＳ ゴシック" w:eastAsia="ＭＳ ゴシック" w:hAnsi="ＭＳ ゴシック" w:hint="eastAsia"/>
          <w:color w:val="000000" w:themeColor="text1"/>
          <w:sz w:val="22"/>
        </w:rPr>
        <w:t>２００８</w:t>
      </w:r>
      <w:r w:rsidR="00E15638">
        <w:rPr>
          <w:rFonts w:ascii="ＭＳ ゴシック" w:eastAsia="ＭＳ ゴシック" w:hAnsi="ＭＳ ゴシック" w:hint="eastAsia"/>
          <w:sz w:val="22"/>
        </w:rPr>
        <w:t>年</w:t>
      </w:r>
      <w:r w:rsidR="005F765E">
        <w:rPr>
          <w:rFonts w:ascii="ＭＳ ゴシック" w:eastAsia="ＭＳ ゴシック" w:hAnsi="ＭＳ ゴシック" w:hint="eastAsia"/>
          <w:sz w:val="22"/>
        </w:rPr>
        <w:t>７</w:t>
      </w:r>
      <w:r w:rsidR="00E15638">
        <w:rPr>
          <w:rFonts w:ascii="ＭＳ ゴシック" w:eastAsia="ＭＳ ゴシック" w:hAnsi="ＭＳ ゴシック" w:hint="eastAsia"/>
          <w:sz w:val="22"/>
        </w:rPr>
        <w:t>月に設置（事務局：</w:t>
      </w:r>
      <w:r w:rsidR="00E15638" w:rsidRPr="00E15638">
        <w:rPr>
          <w:rFonts w:ascii="ＭＳ ゴシック" w:eastAsia="ＭＳ ゴシック" w:hAnsi="ＭＳ ゴシック" w:hint="eastAsia"/>
          <w:sz w:val="22"/>
        </w:rPr>
        <w:t>天草宝島国際交流会館ポルト内</w:t>
      </w:r>
      <w:r w:rsidR="00E15638">
        <w:rPr>
          <w:rFonts w:ascii="ＭＳ ゴシック" w:eastAsia="ＭＳ ゴシック" w:hAnsi="ＭＳ ゴシック" w:hint="eastAsia"/>
          <w:sz w:val="22"/>
        </w:rPr>
        <w:t>）。</w:t>
      </w:r>
    </w:p>
    <w:p w:rsidR="00E15638" w:rsidRDefault="00E15638" w:rsidP="00E15638">
      <w:pPr>
        <w:rPr>
          <w:rFonts w:ascii="ＭＳ ゴシック" w:eastAsia="ＭＳ ゴシック" w:hAnsi="ＭＳ ゴシック"/>
          <w:sz w:val="22"/>
        </w:rPr>
      </w:pPr>
    </w:p>
    <w:p w:rsidR="00E15638" w:rsidRDefault="00E15638" w:rsidP="00E15638">
      <w:pPr>
        <w:rPr>
          <w:rFonts w:ascii="ＭＳ ゴシック" w:eastAsia="ＭＳ ゴシック" w:hAnsi="ＭＳ ゴシック"/>
          <w:sz w:val="24"/>
          <w:szCs w:val="24"/>
        </w:rPr>
      </w:pPr>
      <w:r w:rsidRPr="00E15638">
        <w:rPr>
          <w:rFonts w:ascii="ＭＳ ゴシック" w:eastAsia="ＭＳ ゴシック" w:hAnsi="ＭＳ ゴシック" w:hint="eastAsia"/>
          <w:sz w:val="24"/>
          <w:szCs w:val="24"/>
        </w:rPr>
        <w:t>３．</w:t>
      </w:r>
      <w:r w:rsidR="00F80F70" w:rsidRPr="009D2F12">
        <w:rPr>
          <w:rFonts w:ascii="ＭＳ ゴシック" w:eastAsia="ＭＳ ゴシック" w:hAnsi="ＭＳ ゴシック" w:hint="eastAsia"/>
          <w:sz w:val="24"/>
          <w:szCs w:val="24"/>
        </w:rPr>
        <w:t>「</w:t>
      </w:r>
      <w:r w:rsidR="00EA4758" w:rsidRPr="009D2F12">
        <w:rPr>
          <w:rFonts w:ascii="ＭＳ ゴシック" w:eastAsia="ＭＳ ゴシック" w:hAnsi="ＭＳ ゴシック" w:hint="eastAsia"/>
          <w:sz w:val="24"/>
          <w:szCs w:val="24"/>
        </w:rPr>
        <w:t>くまもっと観光地域応援社</w:t>
      </w:r>
      <w:r w:rsidR="00F80F70" w:rsidRPr="009D2F12">
        <w:rPr>
          <w:rFonts w:ascii="ＭＳ ゴシック" w:eastAsia="ＭＳ ゴシック" w:hAnsi="ＭＳ ゴシック" w:hint="eastAsia"/>
          <w:sz w:val="24"/>
          <w:szCs w:val="24"/>
        </w:rPr>
        <w:t>」</w:t>
      </w:r>
      <w:r w:rsidR="00EA4758" w:rsidRPr="009D2F12">
        <w:rPr>
          <w:rFonts w:ascii="ＭＳ ゴシック" w:eastAsia="ＭＳ ゴシック" w:hAnsi="ＭＳ ゴシック" w:hint="eastAsia"/>
          <w:sz w:val="24"/>
          <w:szCs w:val="24"/>
        </w:rPr>
        <w:t>の</w:t>
      </w:r>
      <w:r w:rsidR="0009655B">
        <w:rPr>
          <w:rFonts w:ascii="ＭＳ ゴシック" w:eastAsia="ＭＳ ゴシック" w:hAnsi="ＭＳ ゴシック" w:hint="eastAsia"/>
          <w:sz w:val="24"/>
          <w:szCs w:val="24"/>
        </w:rPr>
        <w:t>今後の展開・</w:t>
      </w:r>
      <w:r w:rsidRPr="00E15638">
        <w:rPr>
          <w:rFonts w:ascii="ＭＳ ゴシック" w:eastAsia="ＭＳ ゴシック" w:hAnsi="ＭＳ ゴシック" w:hint="eastAsia"/>
          <w:sz w:val="24"/>
          <w:szCs w:val="24"/>
        </w:rPr>
        <w:t>スケジュール</w:t>
      </w:r>
      <w:r w:rsidR="0009655B">
        <w:rPr>
          <w:rFonts w:ascii="ＭＳ ゴシック" w:eastAsia="ＭＳ ゴシック" w:hAnsi="ＭＳ ゴシック" w:hint="eastAsia"/>
          <w:sz w:val="24"/>
          <w:szCs w:val="24"/>
        </w:rPr>
        <w:t>等</w:t>
      </w:r>
    </w:p>
    <w:p w:rsidR="00E15638" w:rsidRPr="00E15638" w:rsidRDefault="00615AA5" w:rsidP="00E15638">
      <w:pPr>
        <w:pStyle w:val="a9"/>
        <w:numPr>
          <w:ilvl w:val="0"/>
          <w:numId w:val="1"/>
        </w:numPr>
        <w:ind w:leftChars="0"/>
        <w:rPr>
          <w:rFonts w:ascii="ＭＳ ゴシック" w:eastAsia="ＭＳ ゴシック" w:hAnsi="ＭＳ ゴシック"/>
          <w:sz w:val="24"/>
          <w:szCs w:val="24"/>
        </w:rPr>
      </w:pPr>
      <w:r w:rsidRPr="009263E2">
        <w:rPr>
          <w:rFonts w:ascii="ＭＳ ゴシック" w:eastAsia="ＭＳ ゴシック" w:hAnsi="ＭＳ ゴシック" w:hint="eastAsia"/>
          <w:color w:val="000000" w:themeColor="text1"/>
          <w:sz w:val="24"/>
          <w:szCs w:val="24"/>
        </w:rPr>
        <w:t>２０１８</w:t>
      </w:r>
      <w:r w:rsidR="0009655B">
        <w:rPr>
          <w:rFonts w:ascii="ＭＳ ゴシック" w:eastAsia="ＭＳ ゴシック" w:hAnsi="ＭＳ ゴシック" w:hint="eastAsia"/>
          <w:sz w:val="24"/>
          <w:szCs w:val="24"/>
        </w:rPr>
        <w:t>年</w:t>
      </w:r>
      <w:r w:rsidR="005F765E">
        <w:rPr>
          <w:rFonts w:ascii="ＭＳ ゴシック" w:eastAsia="ＭＳ ゴシック" w:hAnsi="ＭＳ ゴシック" w:hint="eastAsia"/>
          <w:sz w:val="24"/>
          <w:szCs w:val="24"/>
        </w:rPr>
        <w:t>７月</w:t>
      </w:r>
      <w:r w:rsidR="0009655B">
        <w:rPr>
          <w:rFonts w:ascii="ＭＳ ゴシック" w:eastAsia="ＭＳ ゴシック" w:hAnsi="ＭＳ ゴシック" w:hint="eastAsia"/>
          <w:sz w:val="24"/>
          <w:szCs w:val="24"/>
        </w:rPr>
        <w:t>～</w:t>
      </w:r>
      <w:r w:rsidR="005F765E">
        <w:rPr>
          <w:rFonts w:ascii="ＭＳ ゴシック" w:eastAsia="ＭＳ ゴシック" w:hAnsi="ＭＳ ゴシック" w:hint="eastAsia"/>
          <w:sz w:val="24"/>
          <w:szCs w:val="24"/>
        </w:rPr>
        <w:t>１１</w:t>
      </w:r>
      <w:r w:rsidR="0009655B">
        <w:rPr>
          <w:rFonts w:ascii="ＭＳ ゴシック" w:eastAsia="ＭＳ ゴシック" w:hAnsi="ＭＳ ゴシック" w:hint="eastAsia"/>
          <w:sz w:val="24"/>
          <w:szCs w:val="24"/>
        </w:rPr>
        <w:t>月にかけて「﨑津集落定時ガイド」、</w:t>
      </w:r>
      <w:r w:rsidRPr="009263E2">
        <w:rPr>
          <w:rFonts w:ascii="ＭＳ ゴシック" w:eastAsia="ＭＳ ゴシック" w:hAnsi="ＭＳ ゴシック" w:hint="eastAsia"/>
          <w:color w:val="000000" w:themeColor="text1"/>
          <w:sz w:val="24"/>
          <w:szCs w:val="24"/>
        </w:rPr>
        <w:t>２０１８</w:t>
      </w:r>
      <w:r w:rsidR="0009655B">
        <w:rPr>
          <w:rFonts w:ascii="ＭＳ ゴシック" w:eastAsia="ＭＳ ゴシック" w:hAnsi="ＭＳ ゴシック" w:hint="eastAsia"/>
          <w:sz w:val="24"/>
          <w:szCs w:val="24"/>
        </w:rPr>
        <w:t>年</w:t>
      </w:r>
      <w:r w:rsidR="005F765E">
        <w:rPr>
          <w:rFonts w:ascii="ＭＳ ゴシック" w:eastAsia="ＭＳ ゴシック" w:hAnsi="ＭＳ ゴシック" w:hint="eastAsia"/>
          <w:sz w:val="24"/>
          <w:szCs w:val="24"/>
        </w:rPr>
        <w:t>１１</w:t>
      </w:r>
      <w:r w:rsidR="0009655B">
        <w:rPr>
          <w:rFonts w:ascii="ＭＳ ゴシック" w:eastAsia="ＭＳ ゴシック" w:hAnsi="ＭＳ ゴシック" w:hint="eastAsia"/>
          <w:sz w:val="24"/>
          <w:szCs w:val="24"/>
        </w:rPr>
        <w:t>月には「芦北観光うたせ船定時ツアー」を実施し、本格催行に向けた課題の抽出等を行います。</w:t>
      </w:r>
    </w:p>
    <w:p w:rsidR="00E15638" w:rsidRDefault="00E15638" w:rsidP="00E15638">
      <w:pPr>
        <w:pStyle w:val="a9"/>
        <w:numPr>
          <w:ilvl w:val="0"/>
          <w:numId w:val="1"/>
        </w:numPr>
        <w:ind w:leftChars="0"/>
        <w:rPr>
          <w:rFonts w:ascii="ＭＳ ゴシック" w:eastAsia="ＭＳ ゴシック" w:hAnsi="ＭＳ ゴシック"/>
          <w:sz w:val="24"/>
          <w:szCs w:val="24"/>
        </w:rPr>
      </w:pPr>
      <w:r w:rsidRPr="00E15638">
        <w:rPr>
          <w:rFonts w:ascii="ＭＳ ゴシック" w:eastAsia="ＭＳ ゴシック" w:hAnsi="ＭＳ ゴシック" w:hint="eastAsia"/>
          <w:sz w:val="24"/>
          <w:szCs w:val="24"/>
        </w:rPr>
        <w:t>地域の生産者や観光事業者等が旅行商品を開発し、催行できるよう、当該事業者を支援する職員の育成を行います</w:t>
      </w:r>
      <w:r w:rsidR="00604CE7">
        <w:rPr>
          <w:rFonts w:ascii="ＭＳ ゴシック" w:eastAsia="ＭＳ ゴシック" w:hAnsi="ＭＳ ゴシック" w:hint="eastAsia"/>
          <w:sz w:val="24"/>
          <w:szCs w:val="24"/>
        </w:rPr>
        <w:t>。</w:t>
      </w:r>
    </w:p>
    <w:p w:rsidR="00E15638" w:rsidRDefault="00456731" w:rsidP="00E15638">
      <w:pPr>
        <w:pStyle w:val="a9"/>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更</w:t>
      </w:r>
      <w:r w:rsidR="0009655B">
        <w:rPr>
          <w:rFonts w:ascii="ＭＳ ゴシック" w:eastAsia="ＭＳ ゴシック" w:hAnsi="ＭＳ ゴシック" w:hint="eastAsia"/>
          <w:sz w:val="24"/>
          <w:szCs w:val="24"/>
        </w:rPr>
        <w:t>なる体制の充実を図るため、</w:t>
      </w:r>
      <w:r w:rsidR="00615AA5" w:rsidRPr="009263E2">
        <w:rPr>
          <w:rFonts w:ascii="ＭＳ ゴシック" w:eastAsia="ＭＳ ゴシック" w:hAnsi="ＭＳ ゴシック" w:hint="eastAsia"/>
          <w:color w:val="000000" w:themeColor="text1"/>
          <w:sz w:val="24"/>
          <w:szCs w:val="24"/>
        </w:rPr>
        <w:t>２０１９</w:t>
      </w:r>
      <w:r w:rsidR="00604CE7">
        <w:rPr>
          <w:rFonts w:ascii="ＭＳ ゴシック" w:eastAsia="ＭＳ ゴシック" w:hAnsi="ＭＳ ゴシック" w:hint="eastAsia"/>
          <w:sz w:val="24"/>
          <w:szCs w:val="24"/>
        </w:rPr>
        <w:t>年</w:t>
      </w:r>
      <w:r w:rsidR="00604CE7" w:rsidRPr="00EA7697">
        <w:rPr>
          <w:rFonts w:ascii="ＭＳ ゴシック" w:eastAsia="ＭＳ ゴシック" w:hAnsi="ＭＳ ゴシック" w:hint="eastAsia"/>
          <w:color w:val="000000" w:themeColor="text1"/>
          <w:sz w:val="24"/>
          <w:szCs w:val="24"/>
        </w:rPr>
        <w:t>度</w:t>
      </w:r>
      <w:r w:rsidR="00604CE7">
        <w:rPr>
          <w:rFonts w:ascii="ＭＳ ゴシック" w:eastAsia="ＭＳ ゴシック" w:hAnsi="ＭＳ ゴシック" w:hint="eastAsia"/>
          <w:sz w:val="24"/>
          <w:szCs w:val="24"/>
        </w:rPr>
        <w:t>から</w:t>
      </w:r>
      <w:r w:rsidR="00033AD6">
        <w:rPr>
          <w:rFonts w:ascii="ＭＳ ゴシック" w:eastAsia="ＭＳ ゴシック" w:hAnsi="ＭＳ ゴシック" w:hint="eastAsia"/>
          <w:sz w:val="24"/>
          <w:szCs w:val="24"/>
        </w:rPr>
        <w:t>本格運用を行</w:t>
      </w:r>
      <w:r w:rsidR="00384970">
        <w:rPr>
          <w:rFonts w:ascii="ＭＳ ゴシック" w:eastAsia="ＭＳ ゴシック" w:hAnsi="ＭＳ ゴシック" w:hint="eastAsia"/>
          <w:sz w:val="24"/>
          <w:szCs w:val="24"/>
        </w:rPr>
        <w:t>う予定です</w:t>
      </w:r>
      <w:r w:rsidR="00033AD6">
        <w:rPr>
          <w:rFonts w:ascii="ＭＳ ゴシック" w:eastAsia="ＭＳ ゴシック" w:hAnsi="ＭＳ ゴシック" w:hint="eastAsia"/>
          <w:sz w:val="24"/>
          <w:szCs w:val="24"/>
        </w:rPr>
        <w:t>。</w:t>
      </w:r>
    </w:p>
    <w:p w:rsidR="00284F3C" w:rsidRPr="00E15638" w:rsidRDefault="00AA7104" w:rsidP="007F3CBE">
      <w:pPr>
        <w:pStyle w:val="a9"/>
        <w:numPr>
          <w:ilvl w:val="0"/>
          <w:numId w:val="1"/>
        </w:numPr>
        <w:ind w:leftChars="0"/>
        <w:rPr>
          <w:rFonts w:ascii="ＭＳ ゴシック" w:eastAsia="ＭＳ ゴシック" w:hAnsi="ＭＳ ゴシック"/>
          <w:sz w:val="24"/>
          <w:szCs w:val="24"/>
        </w:rPr>
      </w:pPr>
      <w:r w:rsidRPr="0009655B">
        <w:rPr>
          <w:rFonts w:ascii="ＭＳ ゴシック" w:eastAsia="ＭＳ ゴシック" w:hAnsi="ＭＳ ゴシック" w:hint="eastAsia"/>
          <w:noProof/>
          <w:sz w:val="24"/>
          <w:szCs w:val="24"/>
        </w:rPr>
        <mc:AlternateContent>
          <mc:Choice Requires="wps">
            <w:drawing>
              <wp:anchor distT="0" distB="0" distL="114300" distR="114300" simplePos="0" relativeHeight="251664384" behindDoc="0" locked="0" layoutInCell="1" allowOverlap="1" wp14:anchorId="2D0A7A6C" wp14:editId="06075F33">
                <wp:simplePos x="0" y="0"/>
                <wp:positionH relativeFrom="column">
                  <wp:posOffset>2003425</wp:posOffset>
                </wp:positionH>
                <wp:positionV relativeFrom="paragraph">
                  <wp:posOffset>595630</wp:posOffset>
                </wp:positionV>
                <wp:extent cx="3550920" cy="1386840"/>
                <wp:effectExtent l="0" t="0" r="11430" b="22860"/>
                <wp:wrapNone/>
                <wp:docPr id="29" name="テキスト ボックス 29"/>
                <wp:cNvGraphicFramePr/>
                <a:graphic xmlns:a="http://schemas.openxmlformats.org/drawingml/2006/main">
                  <a:graphicData uri="http://schemas.microsoft.com/office/word/2010/wordprocessingShape">
                    <wps:wsp>
                      <wps:cNvSpPr txBox="1"/>
                      <wps:spPr>
                        <a:xfrm>
                          <a:off x="0" y="0"/>
                          <a:ext cx="3550920" cy="1386840"/>
                        </a:xfrm>
                        <a:prstGeom prst="rect">
                          <a:avLst/>
                        </a:prstGeom>
                        <a:solidFill>
                          <a:sysClr val="window" lastClr="FFFFFF"/>
                        </a:solidFill>
                        <a:ln w="6350">
                          <a:solidFill>
                            <a:prstClr val="black"/>
                          </a:solidFill>
                        </a:ln>
                      </wps:spPr>
                      <wps:txbx>
                        <w:txbxContent>
                          <w:p w:rsidR="0009655B" w:rsidRDefault="0009655B" w:rsidP="0009655B">
                            <w:pPr>
                              <w:rPr>
                                <w:rFonts w:ascii="ＭＳ ゴシック" w:eastAsia="ＭＳ ゴシック" w:hAnsi="ＭＳ ゴシック"/>
                                <w:sz w:val="22"/>
                              </w:rPr>
                            </w:pPr>
                            <w:r>
                              <w:rPr>
                                <w:rFonts w:ascii="ＭＳ ゴシック" w:eastAsia="ＭＳ ゴシック" w:hAnsi="ＭＳ ゴシック" w:hint="eastAsia"/>
                                <w:sz w:val="22"/>
                              </w:rPr>
                              <w:t>問い合わせ先</w:t>
                            </w:r>
                          </w:p>
                          <w:p w:rsidR="0009655B" w:rsidRDefault="0009655B" w:rsidP="0009655B">
                            <w:pPr>
                              <w:rPr>
                                <w:rFonts w:ascii="ＭＳ ゴシック" w:eastAsia="ＭＳ ゴシック" w:hAnsi="ＭＳ ゴシック"/>
                                <w:sz w:val="22"/>
                              </w:rPr>
                            </w:pPr>
                            <w:r>
                              <w:rPr>
                                <w:rFonts w:ascii="ＭＳ ゴシック" w:eastAsia="ＭＳ ゴシック" w:hAnsi="ＭＳ ゴシック" w:hint="eastAsia"/>
                                <w:sz w:val="22"/>
                              </w:rPr>
                              <w:t xml:space="preserve">　（公社）熊本県観光連盟</w:t>
                            </w:r>
                          </w:p>
                          <w:p w:rsidR="0009655B" w:rsidRDefault="0009655B" w:rsidP="0009655B">
                            <w:pPr>
                              <w:rPr>
                                <w:rFonts w:ascii="ＭＳ ゴシック" w:eastAsia="ＭＳ ゴシック" w:hAnsi="ＭＳ ゴシック"/>
                                <w:sz w:val="22"/>
                              </w:rPr>
                            </w:pPr>
                            <w:r>
                              <w:rPr>
                                <w:rFonts w:ascii="ＭＳ ゴシック" w:eastAsia="ＭＳ ゴシック" w:hAnsi="ＭＳ ゴシック" w:hint="eastAsia"/>
                                <w:sz w:val="22"/>
                              </w:rPr>
                              <w:t xml:space="preserve">　　熊本デスティネーションキャンペーン推進事務局</w:t>
                            </w:r>
                          </w:p>
                          <w:p w:rsidR="0009655B" w:rsidRDefault="0009655B" w:rsidP="0009655B">
                            <w:pPr>
                              <w:rPr>
                                <w:rFonts w:ascii="ＭＳ ゴシック" w:eastAsia="ＭＳ ゴシック" w:hAnsi="ＭＳ ゴシック"/>
                                <w:sz w:val="22"/>
                              </w:rPr>
                            </w:pPr>
                            <w:r>
                              <w:rPr>
                                <w:rFonts w:ascii="ＭＳ ゴシック" w:eastAsia="ＭＳ ゴシック" w:hAnsi="ＭＳ ゴシック" w:hint="eastAsia"/>
                                <w:sz w:val="22"/>
                              </w:rPr>
                              <w:t xml:space="preserve">　　　　　　　　　　脇・中野　℡ </w:t>
                            </w:r>
                            <w:r>
                              <w:rPr>
                                <w:rFonts w:ascii="ＭＳ ゴシック" w:eastAsia="ＭＳ ゴシック" w:hAnsi="ＭＳ ゴシック"/>
                                <w:sz w:val="22"/>
                              </w:rPr>
                              <w:t>096-382-0070</w:t>
                            </w:r>
                          </w:p>
                          <w:p w:rsidR="0009655B" w:rsidRDefault="0009655B" w:rsidP="0009655B">
                            <w:pPr>
                              <w:rPr>
                                <w:rFonts w:ascii="ＭＳ ゴシック" w:eastAsia="ＭＳ ゴシック" w:hAnsi="ＭＳ ゴシック"/>
                                <w:sz w:val="22"/>
                              </w:rPr>
                            </w:pPr>
                            <w:r>
                              <w:rPr>
                                <w:rFonts w:ascii="ＭＳ ゴシック" w:eastAsia="ＭＳ ゴシック" w:hAnsi="ＭＳ ゴシック" w:hint="eastAsia"/>
                                <w:sz w:val="22"/>
                              </w:rPr>
                              <w:t xml:space="preserve">　　熊本県観光物産課　観光産業創生班 </w:t>
                            </w:r>
                            <w:r>
                              <w:rPr>
                                <w:rFonts w:ascii="ＭＳ ゴシック" w:eastAsia="ＭＳ ゴシック" w:hAnsi="ＭＳ ゴシック"/>
                                <w:sz w:val="22"/>
                              </w:rPr>
                              <w:t>(</w:t>
                            </w:r>
                            <w:r>
                              <w:rPr>
                                <w:rFonts w:ascii="ＭＳ ゴシック" w:eastAsia="ＭＳ ゴシック" w:hAnsi="ＭＳ ゴシック" w:hint="eastAsia"/>
                                <w:sz w:val="22"/>
                              </w:rPr>
                              <w:t>内</w:t>
                            </w:r>
                            <w:r>
                              <w:rPr>
                                <w:rFonts w:ascii="ＭＳ ゴシック" w:eastAsia="ＭＳ ゴシック" w:hAnsi="ＭＳ ゴシック"/>
                                <w:sz w:val="22"/>
                              </w:rPr>
                              <w:t>)</w:t>
                            </w:r>
                            <w:r>
                              <w:rPr>
                                <w:rFonts w:ascii="ＭＳ ゴシック" w:eastAsia="ＭＳ ゴシック" w:hAnsi="ＭＳ ゴシック" w:hint="eastAsia"/>
                                <w:sz w:val="22"/>
                              </w:rPr>
                              <w:t>5211</w:t>
                            </w:r>
                          </w:p>
                          <w:p w:rsidR="0009655B" w:rsidRPr="00F44774" w:rsidRDefault="0009655B" w:rsidP="0009655B">
                            <w:pPr>
                              <w:rPr>
                                <w:rFonts w:ascii="ＭＳ ゴシック" w:eastAsia="ＭＳ ゴシック" w:hAnsi="ＭＳ ゴシック"/>
                                <w:sz w:val="22"/>
                              </w:rPr>
                            </w:pPr>
                            <w:r>
                              <w:rPr>
                                <w:rFonts w:ascii="ＭＳ ゴシック" w:eastAsia="ＭＳ ゴシック" w:hAnsi="ＭＳ ゴシック" w:hint="eastAsia"/>
                                <w:sz w:val="22"/>
                              </w:rPr>
                              <w:t xml:space="preserve">　　　　　　　　　　松岡・中西　℡ </w:t>
                            </w:r>
                            <w:r>
                              <w:rPr>
                                <w:rFonts w:ascii="ＭＳ ゴシック" w:eastAsia="ＭＳ ゴシック" w:hAnsi="ＭＳ ゴシック"/>
                                <w:sz w:val="22"/>
                              </w:rPr>
                              <w:t>096-333-2334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A7A6C" id="テキスト ボックス 29" o:spid="_x0000_s1027" type="#_x0000_t202" style="position:absolute;left:0;text-align:left;margin-left:157.75pt;margin-top:46.9pt;width:279.6pt;height:10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" fillcolor="window" strokeweight=".5pt">
                <v:textbox>
                  <w:txbxContent>
                    <w:p w:rsidR="0009655B" w:rsidRDefault="0009655B" w:rsidP="0009655B">
                      <w:pPr>
                        <w:rPr>
                          <w:rFonts w:ascii="ＭＳ ゴシック" w:eastAsia="ＭＳ ゴシック" w:hAnsi="ＭＳ ゴシック"/>
                          <w:sz w:val="22"/>
                        </w:rPr>
                      </w:pPr>
                      <w:r>
                        <w:rPr>
                          <w:rFonts w:ascii="ＭＳ ゴシック" w:eastAsia="ＭＳ ゴシック" w:hAnsi="ＭＳ ゴシック" w:hint="eastAsia"/>
                          <w:sz w:val="22"/>
                        </w:rPr>
                        <w:t>問い合わせ先</w:t>
                      </w:r>
                    </w:p>
                    <w:p w:rsidR="0009655B" w:rsidRDefault="0009655B" w:rsidP="0009655B">
                      <w:pPr>
                        <w:rPr>
                          <w:rFonts w:ascii="ＭＳ ゴシック" w:eastAsia="ＭＳ ゴシック" w:hAnsi="ＭＳ ゴシック"/>
                          <w:sz w:val="22"/>
                        </w:rPr>
                      </w:pPr>
                      <w:r>
                        <w:rPr>
                          <w:rFonts w:ascii="ＭＳ ゴシック" w:eastAsia="ＭＳ ゴシック" w:hAnsi="ＭＳ ゴシック" w:hint="eastAsia"/>
                          <w:sz w:val="22"/>
                        </w:rPr>
                        <w:t xml:space="preserve">　（公社）熊本県観光連盟</w:t>
                      </w:r>
                    </w:p>
                    <w:p w:rsidR="0009655B" w:rsidRDefault="0009655B" w:rsidP="0009655B">
                      <w:pPr>
                        <w:rPr>
                          <w:rFonts w:ascii="ＭＳ ゴシック" w:eastAsia="ＭＳ ゴシック" w:hAnsi="ＭＳ ゴシック"/>
                          <w:sz w:val="22"/>
                        </w:rPr>
                      </w:pPr>
                      <w:r>
                        <w:rPr>
                          <w:rFonts w:ascii="ＭＳ ゴシック" w:eastAsia="ＭＳ ゴシック" w:hAnsi="ＭＳ ゴシック" w:hint="eastAsia"/>
                          <w:sz w:val="22"/>
                        </w:rPr>
                        <w:t xml:space="preserve">　　熊本デスティネーションキャンペーン推進事務局</w:t>
                      </w:r>
                    </w:p>
                    <w:p w:rsidR="0009655B" w:rsidRDefault="0009655B" w:rsidP="0009655B">
                      <w:pPr>
                        <w:rPr>
                          <w:rFonts w:ascii="ＭＳ ゴシック" w:eastAsia="ＭＳ ゴシック" w:hAnsi="ＭＳ ゴシック"/>
                          <w:sz w:val="22"/>
                        </w:rPr>
                      </w:pPr>
                      <w:r>
                        <w:rPr>
                          <w:rFonts w:ascii="ＭＳ ゴシック" w:eastAsia="ＭＳ ゴシック" w:hAnsi="ＭＳ ゴシック" w:hint="eastAsia"/>
                          <w:sz w:val="22"/>
                        </w:rPr>
                        <w:t xml:space="preserve">　　　　　　　　　　脇・中野　℡ </w:t>
                      </w:r>
                      <w:r>
                        <w:rPr>
                          <w:rFonts w:ascii="ＭＳ ゴシック" w:eastAsia="ＭＳ ゴシック" w:hAnsi="ＭＳ ゴシック"/>
                          <w:sz w:val="22"/>
                        </w:rPr>
                        <w:t>096-382-0070</w:t>
                      </w:r>
                    </w:p>
                    <w:p w:rsidR="0009655B" w:rsidRDefault="0009655B" w:rsidP="0009655B">
                      <w:pPr>
                        <w:rPr>
                          <w:rFonts w:ascii="ＭＳ ゴシック" w:eastAsia="ＭＳ ゴシック" w:hAnsi="ＭＳ ゴシック"/>
                          <w:sz w:val="22"/>
                        </w:rPr>
                      </w:pPr>
                      <w:r>
                        <w:rPr>
                          <w:rFonts w:ascii="ＭＳ ゴシック" w:eastAsia="ＭＳ ゴシック" w:hAnsi="ＭＳ ゴシック" w:hint="eastAsia"/>
                          <w:sz w:val="22"/>
                        </w:rPr>
                        <w:t xml:space="preserve">　　熊本県観光物産課　観光産業創生班 </w:t>
                      </w:r>
                      <w:r>
                        <w:rPr>
                          <w:rFonts w:ascii="ＭＳ ゴシック" w:eastAsia="ＭＳ ゴシック" w:hAnsi="ＭＳ ゴシック"/>
                          <w:sz w:val="22"/>
                        </w:rPr>
                        <w:t>(</w:t>
                      </w:r>
                      <w:r>
                        <w:rPr>
                          <w:rFonts w:ascii="ＭＳ ゴシック" w:eastAsia="ＭＳ ゴシック" w:hAnsi="ＭＳ ゴシック" w:hint="eastAsia"/>
                          <w:sz w:val="22"/>
                        </w:rPr>
                        <w:t>内</w:t>
                      </w:r>
                      <w:r>
                        <w:rPr>
                          <w:rFonts w:ascii="ＭＳ ゴシック" w:eastAsia="ＭＳ ゴシック" w:hAnsi="ＭＳ ゴシック"/>
                          <w:sz w:val="22"/>
                        </w:rPr>
                        <w:t>)</w:t>
                      </w:r>
                      <w:r>
                        <w:rPr>
                          <w:rFonts w:ascii="ＭＳ ゴシック" w:eastAsia="ＭＳ ゴシック" w:hAnsi="ＭＳ ゴシック" w:hint="eastAsia"/>
                          <w:sz w:val="22"/>
                        </w:rPr>
                        <w:t>5211</w:t>
                      </w:r>
                    </w:p>
                    <w:p w:rsidR="0009655B" w:rsidRPr="00F44774" w:rsidRDefault="0009655B" w:rsidP="0009655B">
                      <w:pPr>
                        <w:rPr>
                          <w:rFonts w:ascii="ＭＳ ゴシック" w:eastAsia="ＭＳ ゴシック" w:hAnsi="ＭＳ ゴシック"/>
                          <w:sz w:val="22"/>
                        </w:rPr>
                      </w:pPr>
                      <w:r>
                        <w:rPr>
                          <w:rFonts w:ascii="ＭＳ ゴシック" w:eastAsia="ＭＳ ゴシック" w:hAnsi="ＭＳ ゴシック" w:hint="eastAsia"/>
                          <w:sz w:val="22"/>
                        </w:rPr>
                        <w:t xml:space="preserve">　　　　　　　　　　松岡・中西　℡ </w:t>
                      </w:r>
                      <w:r>
                        <w:rPr>
                          <w:rFonts w:ascii="ＭＳ ゴシック" w:eastAsia="ＭＳ ゴシック" w:hAnsi="ＭＳ ゴシック"/>
                          <w:sz w:val="22"/>
                        </w:rPr>
                        <w:t>096-333-2334</w:t>
                      </w:r>
                    </w:p>
                  </w:txbxContent>
                </v:textbox>
              </v:shape>
            </w:pict>
          </mc:Fallback>
        </mc:AlternateContent>
      </w:r>
      <w:r w:rsidR="00284F3C" w:rsidRPr="00AA7104">
        <w:rPr>
          <w:rFonts w:ascii="ＭＳ ゴシック" w:eastAsia="ＭＳ ゴシック" w:hAnsi="ＭＳ ゴシック" w:hint="eastAsia"/>
          <w:sz w:val="24"/>
          <w:szCs w:val="24"/>
        </w:rPr>
        <w:t>当応援社が支援し開発された商品は、</w:t>
      </w:r>
      <w:r w:rsidRPr="00AA7104">
        <w:rPr>
          <w:rFonts w:ascii="ＭＳ ゴシック" w:eastAsia="ＭＳ ゴシック" w:hAnsi="ＭＳ ゴシック" w:hint="eastAsia"/>
          <w:sz w:val="24"/>
          <w:szCs w:val="24"/>
        </w:rPr>
        <w:t>熊本デスティネーションキャンペーン等</w:t>
      </w:r>
      <w:r w:rsidR="00EC62F3">
        <w:rPr>
          <w:rFonts w:ascii="ＭＳ ゴシック" w:eastAsia="ＭＳ ゴシック" w:hAnsi="ＭＳ ゴシック" w:hint="eastAsia"/>
          <w:sz w:val="24"/>
          <w:szCs w:val="24"/>
        </w:rPr>
        <w:t>を通じて</w:t>
      </w:r>
      <w:r w:rsidRPr="00AA7104">
        <w:rPr>
          <w:rFonts w:ascii="ＭＳ ゴシック" w:eastAsia="ＭＳ ゴシック" w:hAnsi="ＭＳ ゴシック" w:hint="eastAsia"/>
          <w:sz w:val="24"/>
          <w:szCs w:val="24"/>
        </w:rPr>
        <w:t>、旅行商品として販売していきます。</w:t>
      </w:r>
    </w:p>
    <w:sectPr w:rsidR="00284F3C" w:rsidRPr="00E15638" w:rsidSect="00382FD3">
      <w:footerReference w:type="default" r:id="rId8"/>
      <w:pgSz w:w="11906" w:h="16838" w:code="9"/>
      <w:pgMar w:top="1985" w:right="1531" w:bottom="1701" w:left="1531" w:header="851" w:footer="992" w:gutter="0"/>
      <w:cols w:space="425"/>
      <w:docGrid w:type="linesAndChars" w:linePitch="313"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D0F" w:rsidRDefault="00EE3D0F" w:rsidP="00E15638">
      <w:r>
        <w:separator/>
      </w:r>
    </w:p>
  </w:endnote>
  <w:endnote w:type="continuationSeparator" w:id="0">
    <w:p w:rsidR="00EE3D0F" w:rsidRDefault="00EE3D0F" w:rsidP="00E1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638" w:rsidRDefault="00E15638">
    <w:pPr>
      <w:pStyle w:val="a7"/>
      <w:jc w:val="center"/>
    </w:pPr>
  </w:p>
  <w:p w:rsidR="00E15638" w:rsidRDefault="00E1563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D0F" w:rsidRDefault="00EE3D0F" w:rsidP="00E15638">
      <w:r>
        <w:separator/>
      </w:r>
    </w:p>
  </w:footnote>
  <w:footnote w:type="continuationSeparator" w:id="0">
    <w:p w:rsidR="00EE3D0F" w:rsidRDefault="00EE3D0F" w:rsidP="00E15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48356C"/>
    <w:multiLevelType w:val="hybridMultilevel"/>
    <w:tmpl w:val="1E2C051C"/>
    <w:lvl w:ilvl="0" w:tplc="8556927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6"/>
  <w:drawingGridVerticalSpacing w:val="31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D0F"/>
    <w:rsid w:val="00033AD6"/>
    <w:rsid w:val="00037EDD"/>
    <w:rsid w:val="0009655B"/>
    <w:rsid w:val="00096E5F"/>
    <w:rsid w:val="000B1212"/>
    <w:rsid w:val="00151410"/>
    <w:rsid w:val="00190D0F"/>
    <w:rsid w:val="001C4CC9"/>
    <w:rsid w:val="001C70AA"/>
    <w:rsid w:val="00235B6E"/>
    <w:rsid w:val="00284F3C"/>
    <w:rsid w:val="00346838"/>
    <w:rsid w:val="00382FD3"/>
    <w:rsid w:val="00384970"/>
    <w:rsid w:val="00425FFE"/>
    <w:rsid w:val="00430091"/>
    <w:rsid w:val="00456731"/>
    <w:rsid w:val="00472C28"/>
    <w:rsid w:val="004D4B0B"/>
    <w:rsid w:val="005B159E"/>
    <w:rsid w:val="005B4BD2"/>
    <w:rsid w:val="005F52F5"/>
    <w:rsid w:val="005F765E"/>
    <w:rsid w:val="00604CE7"/>
    <w:rsid w:val="00615AA5"/>
    <w:rsid w:val="006461A5"/>
    <w:rsid w:val="00651A1D"/>
    <w:rsid w:val="006A63E3"/>
    <w:rsid w:val="006F48C5"/>
    <w:rsid w:val="00732E70"/>
    <w:rsid w:val="007A14B4"/>
    <w:rsid w:val="007E27D0"/>
    <w:rsid w:val="007F7F87"/>
    <w:rsid w:val="00802D34"/>
    <w:rsid w:val="00837DCB"/>
    <w:rsid w:val="008667A4"/>
    <w:rsid w:val="008C695C"/>
    <w:rsid w:val="009263E2"/>
    <w:rsid w:val="00930461"/>
    <w:rsid w:val="00944123"/>
    <w:rsid w:val="00963D38"/>
    <w:rsid w:val="0098604C"/>
    <w:rsid w:val="009D2F12"/>
    <w:rsid w:val="009E5EE2"/>
    <w:rsid w:val="009E79D1"/>
    <w:rsid w:val="00A178FA"/>
    <w:rsid w:val="00A27167"/>
    <w:rsid w:val="00AA7104"/>
    <w:rsid w:val="00AC40EC"/>
    <w:rsid w:val="00AC5CD5"/>
    <w:rsid w:val="00AE7E69"/>
    <w:rsid w:val="00AF0B97"/>
    <w:rsid w:val="00B40992"/>
    <w:rsid w:val="00B74C54"/>
    <w:rsid w:val="00BC2B01"/>
    <w:rsid w:val="00BC4D47"/>
    <w:rsid w:val="00BF6BBA"/>
    <w:rsid w:val="00C054D0"/>
    <w:rsid w:val="00C50B62"/>
    <w:rsid w:val="00C9212A"/>
    <w:rsid w:val="00CC4AD2"/>
    <w:rsid w:val="00D17B44"/>
    <w:rsid w:val="00D234F7"/>
    <w:rsid w:val="00D602E3"/>
    <w:rsid w:val="00D638B4"/>
    <w:rsid w:val="00D94D91"/>
    <w:rsid w:val="00DA6CA0"/>
    <w:rsid w:val="00DE331C"/>
    <w:rsid w:val="00E15638"/>
    <w:rsid w:val="00E22D8A"/>
    <w:rsid w:val="00E268C4"/>
    <w:rsid w:val="00E65785"/>
    <w:rsid w:val="00EA4758"/>
    <w:rsid w:val="00EA7697"/>
    <w:rsid w:val="00EC62F3"/>
    <w:rsid w:val="00EE3D0F"/>
    <w:rsid w:val="00F16CC3"/>
    <w:rsid w:val="00F80F70"/>
    <w:rsid w:val="00FA0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4FBEF758-8432-48E6-AA9D-6385AF24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90D0F"/>
  </w:style>
  <w:style w:type="character" w:customStyle="1" w:styleId="a4">
    <w:name w:val="日付 (文字)"/>
    <w:basedOn w:val="a0"/>
    <w:link w:val="a3"/>
    <w:uiPriority w:val="99"/>
    <w:semiHidden/>
    <w:rsid w:val="00190D0F"/>
  </w:style>
  <w:style w:type="paragraph" w:styleId="a5">
    <w:name w:val="header"/>
    <w:basedOn w:val="a"/>
    <w:link w:val="a6"/>
    <w:uiPriority w:val="99"/>
    <w:unhideWhenUsed/>
    <w:rsid w:val="00E15638"/>
    <w:pPr>
      <w:tabs>
        <w:tab w:val="center" w:pos="4252"/>
        <w:tab w:val="right" w:pos="8504"/>
      </w:tabs>
      <w:snapToGrid w:val="0"/>
    </w:pPr>
  </w:style>
  <w:style w:type="character" w:customStyle="1" w:styleId="a6">
    <w:name w:val="ヘッダー (文字)"/>
    <w:basedOn w:val="a0"/>
    <w:link w:val="a5"/>
    <w:uiPriority w:val="99"/>
    <w:rsid w:val="00E15638"/>
  </w:style>
  <w:style w:type="paragraph" w:styleId="a7">
    <w:name w:val="footer"/>
    <w:basedOn w:val="a"/>
    <w:link w:val="a8"/>
    <w:uiPriority w:val="99"/>
    <w:unhideWhenUsed/>
    <w:rsid w:val="00E15638"/>
    <w:pPr>
      <w:tabs>
        <w:tab w:val="center" w:pos="4252"/>
        <w:tab w:val="right" w:pos="8504"/>
      </w:tabs>
      <w:snapToGrid w:val="0"/>
    </w:pPr>
  </w:style>
  <w:style w:type="character" w:customStyle="1" w:styleId="a8">
    <w:name w:val="フッター (文字)"/>
    <w:basedOn w:val="a0"/>
    <w:link w:val="a7"/>
    <w:uiPriority w:val="99"/>
    <w:rsid w:val="00E15638"/>
  </w:style>
  <w:style w:type="paragraph" w:styleId="a9">
    <w:name w:val="List Paragraph"/>
    <w:basedOn w:val="a"/>
    <w:uiPriority w:val="34"/>
    <w:qFormat/>
    <w:rsid w:val="00E15638"/>
    <w:pPr>
      <w:ind w:leftChars="400" w:left="840"/>
    </w:pPr>
  </w:style>
  <w:style w:type="paragraph" w:styleId="aa">
    <w:name w:val="Balloon Text"/>
    <w:basedOn w:val="a"/>
    <w:link w:val="ab"/>
    <w:uiPriority w:val="99"/>
    <w:semiHidden/>
    <w:unhideWhenUsed/>
    <w:rsid w:val="00BC2B0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C2B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483960">
      <w:bodyDiv w:val="1"/>
      <w:marLeft w:val="0"/>
      <w:marRight w:val="0"/>
      <w:marTop w:val="0"/>
      <w:marBottom w:val="0"/>
      <w:divBdr>
        <w:top w:val="none" w:sz="0" w:space="0" w:color="auto"/>
        <w:left w:val="none" w:sz="0" w:space="0" w:color="auto"/>
        <w:bottom w:val="none" w:sz="0" w:space="0" w:color="auto"/>
        <w:right w:val="none" w:sz="0" w:space="0" w:color="auto"/>
      </w:divBdr>
    </w:div>
    <w:div w:id="93514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247</Words>
  <Characters>1412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User10</cp:lastModifiedBy>
  <cp:revision>6</cp:revision>
  <cp:lastPrinted>2018-11-26T00:25:00Z</cp:lastPrinted>
  <dcterms:created xsi:type="dcterms:W3CDTF">2018-11-26T00:10:00Z</dcterms:created>
  <dcterms:modified xsi:type="dcterms:W3CDTF">2018-11-26T00:29:00Z</dcterms:modified>
</cp:coreProperties>
</file>