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0854B" w14:textId="19A59291" w:rsidR="007F743B" w:rsidRPr="007D244F" w:rsidRDefault="0085704D" w:rsidP="00DE4458">
      <w:pPr>
        <w:widowControl/>
        <w:jc w:val="left"/>
        <w:rPr>
          <w:rFonts w:ascii="ＭＳ 明朝" w:eastAsia="ＭＳ 明朝" w:hAnsi="ＭＳ 明朝"/>
          <w:szCs w:val="21"/>
        </w:rPr>
      </w:pPr>
      <w:r>
        <w:rPr>
          <w:rFonts w:ascii="ＭＳ 明朝" w:eastAsia="ＭＳ 明朝" w:hAnsi="ＭＳ 明朝" w:hint="eastAsia"/>
          <w:szCs w:val="21"/>
        </w:rPr>
        <w:t>熊本県</w:t>
      </w:r>
      <w:r w:rsidR="00DE4458">
        <w:rPr>
          <w:rFonts w:ascii="ＭＳ 明朝" w:eastAsia="ＭＳ 明朝" w:hAnsi="ＭＳ 明朝" w:hint="eastAsia"/>
          <w:szCs w:val="21"/>
        </w:rPr>
        <w:t>観光拠点支援事業費補助金交付要項第４条に規定する連携</w:t>
      </w:r>
      <w:r w:rsidR="00C2692E">
        <w:rPr>
          <w:rFonts w:ascii="ＭＳ 明朝" w:eastAsia="ＭＳ 明朝" w:hAnsi="ＭＳ 明朝" w:hint="eastAsia"/>
          <w:szCs w:val="21"/>
        </w:rPr>
        <w:t>計画の様式等について、</w:t>
      </w:r>
      <w:r w:rsidR="007F743B" w:rsidRPr="007D244F">
        <w:rPr>
          <w:rFonts w:ascii="ＭＳ 明朝" w:eastAsia="ＭＳ 明朝" w:hAnsi="ＭＳ 明朝" w:hint="eastAsia"/>
          <w:szCs w:val="21"/>
        </w:rPr>
        <w:t>次の</w:t>
      </w:r>
      <w:r w:rsidR="00C2692E">
        <w:rPr>
          <w:rFonts w:ascii="ＭＳ 明朝" w:eastAsia="ＭＳ 明朝" w:hAnsi="ＭＳ 明朝" w:hint="eastAsia"/>
          <w:szCs w:val="21"/>
        </w:rPr>
        <w:t>要領の</w:t>
      </w:r>
      <w:r w:rsidR="007F743B" w:rsidRPr="007D244F">
        <w:rPr>
          <w:rFonts w:ascii="ＭＳ 明朝" w:eastAsia="ＭＳ 明朝" w:hAnsi="ＭＳ 明朝" w:hint="eastAsia"/>
          <w:szCs w:val="21"/>
        </w:rPr>
        <w:t>とおり定める。</w:t>
      </w:r>
    </w:p>
    <w:p w14:paraId="6286647D" w14:textId="77777777" w:rsidR="007F743B" w:rsidRPr="00DE4458" w:rsidRDefault="007F743B" w:rsidP="007F743B">
      <w:pPr>
        <w:widowControl/>
        <w:ind w:firstLineChars="100" w:firstLine="210"/>
        <w:jc w:val="left"/>
        <w:rPr>
          <w:rFonts w:ascii="ＭＳ 明朝" w:eastAsia="ＭＳ 明朝" w:hAnsi="ＭＳ 明朝"/>
          <w:szCs w:val="21"/>
        </w:rPr>
      </w:pPr>
    </w:p>
    <w:p w14:paraId="58C9EBDF" w14:textId="3FFFB056" w:rsidR="007F743B" w:rsidRPr="007D244F" w:rsidRDefault="00834568" w:rsidP="00834568">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令和２</w:t>
      </w:r>
      <w:r w:rsidR="007F743B" w:rsidRPr="007D244F">
        <w:rPr>
          <w:rFonts w:ascii="ＭＳ 明朝" w:eastAsia="ＭＳ 明朝" w:hAnsi="ＭＳ 明朝" w:hint="eastAsia"/>
          <w:szCs w:val="21"/>
        </w:rPr>
        <w:t>年</w:t>
      </w:r>
      <w:r w:rsidR="00DE4458">
        <w:rPr>
          <w:rFonts w:ascii="ＭＳ 明朝" w:eastAsia="ＭＳ 明朝" w:hAnsi="ＭＳ 明朝" w:hint="eastAsia"/>
          <w:szCs w:val="21"/>
        </w:rPr>
        <w:t>６</w:t>
      </w:r>
      <w:r w:rsidR="007F743B" w:rsidRPr="007D244F">
        <w:rPr>
          <w:rFonts w:ascii="ＭＳ 明朝" w:eastAsia="ＭＳ 明朝" w:hAnsi="ＭＳ 明朝" w:hint="eastAsia"/>
          <w:szCs w:val="21"/>
        </w:rPr>
        <w:t>月</w:t>
      </w:r>
      <w:r w:rsidR="000F53BC">
        <w:rPr>
          <w:rFonts w:ascii="ＭＳ 明朝" w:eastAsia="ＭＳ 明朝" w:hAnsi="ＭＳ 明朝" w:hint="eastAsia"/>
          <w:szCs w:val="21"/>
        </w:rPr>
        <w:t>２３</w:t>
      </w:r>
      <w:r w:rsidR="007F743B" w:rsidRPr="007D244F">
        <w:rPr>
          <w:rFonts w:ascii="ＭＳ 明朝" w:eastAsia="ＭＳ 明朝" w:hAnsi="ＭＳ 明朝" w:hint="eastAsia"/>
          <w:szCs w:val="21"/>
        </w:rPr>
        <w:t>日</w:t>
      </w:r>
    </w:p>
    <w:p w14:paraId="77F16A4B" w14:textId="239BE06F" w:rsidR="002242BE" w:rsidRPr="007D244F" w:rsidRDefault="002242BE" w:rsidP="007F743B">
      <w:pPr>
        <w:widowControl/>
        <w:jc w:val="left"/>
        <w:rPr>
          <w:rFonts w:ascii="ＭＳ 明朝" w:eastAsia="ＭＳ 明朝" w:hAnsi="ＭＳ 明朝"/>
          <w:szCs w:val="21"/>
        </w:rPr>
      </w:pPr>
    </w:p>
    <w:p w14:paraId="0387C0F3" w14:textId="46F7BE06" w:rsidR="007F743B" w:rsidRPr="007D244F" w:rsidRDefault="00420D39" w:rsidP="00DE4458">
      <w:pPr>
        <w:widowControl/>
        <w:wordWrap w:val="0"/>
        <w:ind w:right="315"/>
        <w:jc w:val="right"/>
        <w:rPr>
          <w:rFonts w:ascii="ＭＳ 明朝" w:eastAsia="ＭＳ 明朝" w:hAnsi="ＭＳ 明朝"/>
          <w:szCs w:val="21"/>
        </w:rPr>
      </w:pPr>
      <w:r>
        <w:rPr>
          <w:rFonts w:ascii="ＭＳ 明朝" w:eastAsia="ＭＳ 明朝" w:hAnsi="ＭＳ 明朝" w:hint="eastAsia"/>
          <w:szCs w:val="21"/>
        </w:rPr>
        <w:t>公益社団法人　熊本県観光連盟会長　矢田　素史</w:t>
      </w:r>
    </w:p>
    <w:p w14:paraId="556B7ECB" w14:textId="6F466A3B" w:rsidR="002242BE" w:rsidRDefault="002242BE" w:rsidP="007F743B">
      <w:pPr>
        <w:widowControl/>
        <w:jc w:val="left"/>
        <w:rPr>
          <w:rFonts w:ascii="ＭＳ 明朝" w:eastAsia="ＭＳ 明朝" w:hAnsi="ＭＳ 明朝"/>
          <w:szCs w:val="21"/>
        </w:rPr>
      </w:pPr>
    </w:p>
    <w:p w14:paraId="17EC042C" w14:textId="76276241" w:rsidR="002242BE" w:rsidRDefault="0085704D" w:rsidP="002242BE">
      <w:pPr>
        <w:widowControl/>
        <w:jc w:val="center"/>
        <w:rPr>
          <w:rFonts w:ascii="ＭＳ 明朝" w:eastAsia="ＭＳ 明朝" w:hAnsi="ＭＳ 明朝"/>
          <w:szCs w:val="21"/>
        </w:rPr>
      </w:pPr>
      <w:r>
        <w:rPr>
          <w:rFonts w:ascii="ＭＳ 明朝" w:eastAsia="ＭＳ 明朝" w:hAnsi="ＭＳ 明朝" w:hint="eastAsia"/>
          <w:szCs w:val="21"/>
        </w:rPr>
        <w:t>熊本県</w:t>
      </w:r>
      <w:r w:rsidR="00DE4458">
        <w:rPr>
          <w:rFonts w:ascii="ＭＳ 明朝" w:eastAsia="ＭＳ 明朝" w:hAnsi="ＭＳ 明朝" w:hint="eastAsia"/>
          <w:szCs w:val="21"/>
        </w:rPr>
        <w:t>観光拠点支援</w:t>
      </w:r>
      <w:r w:rsidR="002242BE">
        <w:rPr>
          <w:rFonts w:ascii="ＭＳ 明朝" w:eastAsia="ＭＳ 明朝" w:hAnsi="ＭＳ 明朝" w:hint="eastAsia"/>
          <w:szCs w:val="21"/>
        </w:rPr>
        <w:t>事業費補助金実施要領</w:t>
      </w:r>
    </w:p>
    <w:p w14:paraId="50667079" w14:textId="7B6639CA" w:rsidR="00AB4012" w:rsidRDefault="00AB4012" w:rsidP="007F743B">
      <w:pPr>
        <w:widowControl/>
        <w:jc w:val="left"/>
        <w:rPr>
          <w:rFonts w:ascii="ＭＳ 明朝" w:eastAsia="ＭＳ 明朝" w:hAnsi="ＭＳ 明朝"/>
          <w:szCs w:val="21"/>
        </w:rPr>
      </w:pPr>
    </w:p>
    <w:p w14:paraId="04F5A176" w14:textId="77777777" w:rsidR="002242BE" w:rsidRDefault="002242BE" w:rsidP="007F743B">
      <w:pPr>
        <w:widowControl/>
        <w:jc w:val="left"/>
        <w:rPr>
          <w:rFonts w:ascii="ＭＳ 明朝" w:eastAsia="ＭＳ 明朝" w:hAnsi="ＭＳ 明朝"/>
          <w:szCs w:val="21"/>
        </w:rPr>
      </w:pPr>
      <w:r>
        <w:rPr>
          <w:rFonts w:ascii="ＭＳ 明朝" w:eastAsia="ＭＳ 明朝" w:hAnsi="ＭＳ 明朝" w:hint="eastAsia"/>
          <w:szCs w:val="21"/>
        </w:rPr>
        <w:t>（通則）</w:t>
      </w:r>
    </w:p>
    <w:p w14:paraId="5E3FD4A0" w14:textId="549832C2" w:rsidR="002242BE" w:rsidRDefault="002242BE" w:rsidP="001B1731">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第１条　この要領は、</w:t>
      </w:r>
      <w:r w:rsidR="0085704D">
        <w:rPr>
          <w:rFonts w:ascii="ＭＳ 明朝" w:eastAsia="ＭＳ 明朝" w:hAnsi="ＭＳ 明朝" w:hint="eastAsia"/>
          <w:szCs w:val="21"/>
        </w:rPr>
        <w:t>熊本県</w:t>
      </w:r>
      <w:r w:rsidR="00DE4458">
        <w:rPr>
          <w:rFonts w:ascii="ＭＳ 明朝" w:eastAsia="ＭＳ 明朝" w:hAnsi="ＭＳ 明朝" w:hint="eastAsia"/>
          <w:szCs w:val="21"/>
        </w:rPr>
        <w:t>観光拠点支援事業費補助金交付要項</w:t>
      </w:r>
      <w:r w:rsidR="001B1731">
        <w:rPr>
          <w:rFonts w:ascii="ＭＳ 明朝" w:eastAsia="ＭＳ 明朝" w:hAnsi="ＭＳ 明朝" w:hint="eastAsia"/>
          <w:szCs w:val="21"/>
        </w:rPr>
        <w:t>（</w:t>
      </w:r>
      <w:r w:rsidR="00DE4458">
        <w:rPr>
          <w:rFonts w:ascii="ＭＳ 明朝" w:eastAsia="ＭＳ 明朝" w:hAnsi="ＭＳ 明朝" w:hint="eastAsia"/>
          <w:szCs w:val="21"/>
        </w:rPr>
        <w:t>以下「交付要項」という。）第４条に規定する</w:t>
      </w:r>
      <w:r w:rsidR="001B1731">
        <w:rPr>
          <w:rFonts w:ascii="ＭＳ 明朝" w:eastAsia="ＭＳ 明朝" w:hAnsi="ＭＳ 明朝" w:hint="eastAsia"/>
          <w:szCs w:val="21"/>
        </w:rPr>
        <w:t>計画の</w:t>
      </w:r>
      <w:r w:rsidR="00C2692E">
        <w:rPr>
          <w:rFonts w:ascii="ＭＳ 明朝" w:eastAsia="ＭＳ 明朝" w:hAnsi="ＭＳ 明朝" w:hint="eastAsia"/>
          <w:szCs w:val="21"/>
        </w:rPr>
        <w:t>様式等</w:t>
      </w:r>
      <w:r w:rsidR="001B1731">
        <w:rPr>
          <w:rFonts w:ascii="ＭＳ 明朝" w:eastAsia="ＭＳ 明朝" w:hAnsi="ＭＳ 明朝" w:hint="eastAsia"/>
          <w:szCs w:val="21"/>
        </w:rPr>
        <w:t>について定めるものである。</w:t>
      </w:r>
    </w:p>
    <w:p w14:paraId="51CCF722" w14:textId="77777777" w:rsidR="001B1731" w:rsidRPr="00DE4458" w:rsidRDefault="001B1731" w:rsidP="007F743B">
      <w:pPr>
        <w:widowControl/>
        <w:jc w:val="left"/>
        <w:rPr>
          <w:rFonts w:ascii="ＭＳ 明朝" w:eastAsia="ＭＳ 明朝" w:hAnsi="ＭＳ 明朝"/>
          <w:szCs w:val="21"/>
        </w:rPr>
      </w:pPr>
    </w:p>
    <w:p w14:paraId="3F31BA9A" w14:textId="14416F98" w:rsidR="00913FDB" w:rsidRDefault="00DE4458" w:rsidP="007F743B">
      <w:pPr>
        <w:widowControl/>
        <w:jc w:val="left"/>
        <w:rPr>
          <w:rFonts w:ascii="ＭＳ 明朝" w:eastAsia="ＭＳ 明朝" w:hAnsi="ＭＳ 明朝"/>
          <w:szCs w:val="21"/>
        </w:rPr>
      </w:pPr>
      <w:r>
        <w:rPr>
          <w:rFonts w:ascii="ＭＳ 明朝" w:eastAsia="ＭＳ 明朝" w:hAnsi="ＭＳ 明朝" w:hint="eastAsia"/>
          <w:szCs w:val="21"/>
        </w:rPr>
        <w:t>（連携</w:t>
      </w:r>
      <w:r w:rsidR="00913FDB">
        <w:rPr>
          <w:rFonts w:ascii="ＭＳ 明朝" w:eastAsia="ＭＳ 明朝" w:hAnsi="ＭＳ 明朝" w:hint="eastAsia"/>
          <w:szCs w:val="21"/>
        </w:rPr>
        <w:t>計画の様式等）</w:t>
      </w:r>
    </w:p>
    <w:p w14:paraId="71D08B52" w14:textId="4BEB2A65" w:rsidR="00913FDB" w:rsidRDefault="00913FDB" w:rsidP="00913FDB">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 xml:space="preserve">第２条　</w:t>
      </w:r>
      <w:r w:rsidR="007548B4">
        <w:rPr>
          <w:rFonts w:ascii="ＭＳ 明朝" w:eastAsia="ＭＳ 明朝" w:hAnsi="ＭＳ 明朝" w:hint="eastAsia"/>
          <w:szCs w:val="21"/>
        </w:rPr>
        <w:t>交付</w:t>
      </w:r>
      <w:r w:rsidR="00C563DB">
        <w:rPr>
          <w:rFonts w:ascii="ＭＳ 明朝" w:eastAsia="ＭＳ 明朝" w:hAnsi="ＭＳ 明朝" w:hint="eastAsia"/>
          <w:szCs w:val="21"/>
        </w:rPr>
        <w:t>要項</w:t>
      </w:r>
      <w:r w:rsidRPr="007D244F">
        <w:rPr>
          <w:rFonts w:ascii="ＭＳ 明朝" w:eastAsia="ＭＳ 明朝" w:hAnsi="ＭＳ 明朝" w:hint="eastAsia"/>
          <w:szCs w:val="21"/>
        </w:rPr>
        <w:t>第４条第１項</w:t>
      </w:r>
      <w:r w:rsidR="007548B4">
        <w:rPr>
          <w:rFonts w:ascii="ＭＳ 明朝" w:eastAsia="ＭＳ 明朝" w:hAnsi="ＭＳ 明朝" w:hint="eastAsia"/>
          <w:szCs w:val="21"/>
        </w:rPr>
        <w:t>の</w:t>
      </w:r>
      <w:r w:rsidRPr="007D244F">
        <w:rPr>
          <w:rFonts w:ascii="ＭＳ 明朝" w:eastAsia="ＭＳ 明朝" w:hAnsi="ＭＳ 明朝" w:hint="eastAsia"/>
          <w:szCs w:val="21"/>
        </w:rPr>
        <w:t>規定に基づき</w:t>
      </w:r>
      <w:r w:rsidR="00DE4458">
        <w:rPr>
          <w:rFonts w:ascii="ＭＳ 明朝" w:eastAsia="ＭＳ 明朝" w:hAnsi="ＭＳ 明朝" w:hint="eastAsia"/>
          <w:szCs w:val="21"/>
        </w:rPr>
        <w:t>市町村が提出する連携</w:t>
      </w:r>
      <w:r w:rsidRPr="007D244F">
        <w:rPr>
          <w:rFonts w:ascii="ＭＳ 明朝" w:eastAsia="ＭＳ 明朝" w:hAnsi="ＭＳ 明朝" w:hint="eastAsia"/>
          <w:szCs w:val="21"/>
        </w:rPr>
        <w:t>計画は、</w:t>
      </w:r>
      <w:r w:rsidR="00615E41">
        <w:rPr>
          <w:rFonts w:ascii="ＭＳ 明朝" w:eastAsia="ＭＳ 明朝" w:hAnsi="ＭＳ 明朝" w:hint="eastAsia"/>
          <w:szCs w:val="21"/>
        </w:rPr>
        <w:t>別紙第１</w:t>
      </w:r>
      <w:r w:rsidRPr="007D244F">
        <w:rPr>
          <w:rFonts w:ascii="ＭＳ 明朝" w:eastAsia="ＭＳ 明朝" w:hAnsi="ＭＳ 明朝" w:hint="eastAsia"/>
          <w:szCs w:val="21"/>
        </w:rPr>
        <w:t>に定める様式とする。</w:t>
      </w:r>
    </w:p>
    <w:p w14:paraId="687DBFC6" w14:textId="4F1F8962" w:rsidR="00913FDB" w:rsidRDefault="00913FDB" w:rsidP="00913FDB">
      <w:pPr>
        <w:widowControl/>
        <w:ind w:left="141" w:hangingChars="67" w:hanging="141"/>
        <w:jc w:val="left"/>
        <w:rPr>
          <w:rFonts w:ascii="ＭＳ 明朝" w:hAnsi="ＭＳ 明朝"/>
        </w:rPr>
      </w:pPr>
      <w:r>
        <w:rPr>
          <w:rFonts w:ascii="ＭＳ 明朝" w:eastAsia="ＭＳ 明朝" w:hAnsi="ＭＳ 明朝" w:hint="eastAsia"/>
          <w:szCs w:val="21"/>
        </w:rPr>
        <w:t xml:space="preserve">２　</w:t>
      </w:r>
      <w:r w:rsidR="00C66C82">
        <w:rPr>
          <w:rFonts w:ascii="ＭＳ 明朝" w:eastAsia="ＭＳ 明朝" w:hAnsi="ＭＳ 明朝" w:hint="eastAsia"/>
          <w:szCs w:val="21"/>
        </w:rPr>
        <w:t>この要領に基づく</w:t>
      </w:r>
      <w:r w:rsidR="0013296A">
        <w:rPr>
          <w:rFonts w:ascii="ＭＳ 明朝" w:eastAsia="ＭＳ 明朝" w:hAnsi="ＭＳ 明朝" w:hint="eastAsia"/>
          <w:szCs w:val="21"/>
        </w:rPr>
        <w:t>事務手続は、</w:t>
      </w:r>
      <w:r w:rsidR="00420D39">
        <w:rPr>
          <w:rFonts w:ascii="ＭＳ 明朝" w:eastAsia="ＭＳ 明朝" w:hAnsi="ＭＳ 明朝" w:hint="eastAsia"/>
          <w:szCs w:val="21"/>
        </w:rPr>
        <w:t>熊本県観光連盟専務理事（以下、「専務理事」という。）</w:t>
      </w:r>
      <w:r w:rsidR="00420D39">
        <w:rPr>
          <w:rFonts w:ascii="ＭＳ 明朝" w:hAnsi="ＭＳ 明朝" w:hint="eastAsia"/>
        </w:rPr>
        <w:t>が担当する</w:t>
      </w:r>
      <w:r w:rsidR="00C66C82">
        <w:rPr>
          <w:rFonts w:ascii="ＭＳ 明朝" w:hAnsi="ＭＳ 明朝" w:hint="eastAsia"/>
        </w:rPr>
        <w:t>ものとする。</w:t>
      </w:r>
    </w:p>
    <w:p w14:paraId="3B32F9DA" w14:textId="77777777" w:rsidR="00C66C82" w:rsidRPr="00420D39" w:rsidRDefault="00C66C82" w:rsidP="00913FDB">
      <w:pPr>
        <w:widowControl/>
        <w:ind w:left="141" w:hangingChars="67" w:hanging="141"/>
        <w:jc w:val="left"/>
        <w:rPr>
          <w:rFonts w:ascii="ＭＳ 明朝" w:hAnsi="ＭＳ 明朝"/>
        </w:rPr>
      </w:pPr>
    </w:p>
    <w:p w14:paraId="2DA801C1" w14:textId="77777777" w:rsidR="007F743B" w:rsidRPr="007D244F" w:rsidRDefault="00B55741" w:rsidP="007F743B">
      <w:pPr>
        <w:widowControl/>
        <w:jc w:val="left"/>
        <w:rPr>
          <w:rFonts w:ascii="ＭＳ 明朝" w:eastAsia="ＭＳ 明朝" w:hAnsi="ＭＳ 明朝"/>
          <w:szCs w:val="21"/>
        </w:rPr>
      </w:pPr>
      <w:r w:rsidRPr="007D244F">
        <w:rPr>
          <w:rFonts w:ascii="ＭＳ 明朝" w:eastAsia="ＭＳ 明朝" w:hAnsi="ＭＳ 明朝" w:hint="eastAsia"/>
          <w:szCs w:val="21"/>
        </w:rPr>
        <w:t>（審査</w:t>
      </w:r>
      <w:r w:rsidR="00BC7C56" w:rsidRPr="007D244F">
        <w:rPr>
          <w:rFonts w:ascii="ＭＳ 明朝" w:eastAsia="ＭＳ 明朝" w:hAnsi="ＭＳ 明朝" w:hint="eastAsia"/>
          <w:szCs w:val="21"/>
        </w:rPr>
        <w:t>の観点等</w:t>
      </w:r>
      <w:r w:rsidR="007F743B" w:rsidRPr="007D244F">
        <w:rPr>
          <w:rFonts w:ascii="ＭＳ 明朝" w:eastAsia="ＭＳ 明朝" w:hAnsi="ＭＳ 明朝" w:hint="eastAsia"/>
          <w:szCs w:val="21"/>
        </w:rPr>
        <w:t>）</w:t>
      </w:r>
    </w:p>
    <w:p w14:paraId="21580F9F" w14:textId="467B470F" w:rsidR="007F743B" w:rsidRPr="007D244F" w:rsidRDefault="00C66C82" w:rsidP="007F743B">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第３</w:t>
      </w:r>
      <w:r w:rsidR="00F36065" w:rsidRPr="007D244F">
        <w:rPr>
          <w:rFonts w:ascii="ＭＳ 明朝" w:eastAsia="ＭＳ 明朝" w:hAnsi="ＭＳ 明朝" w:hint="eastAsia"/>
          <w:szCs w:val="21"/>
        </w:rPr>
        <w:t xml:space="preserve">条　</w:t>
      </w:r>
      <w:r w:rsidR="00420D39">
        <w:rPr>
          <w:rFonts w:ascii="ＭＳ 明朝" w:eastAsia="ＭＳ 明朝" w:hAnsi="ＭＳ 明朝" w:hint="eastAsia"/>
          <w:szCs w:val="21"/>
        </w:rPr>
        <w:t>専務理事</w:t>
      </w:r>
      <w:r>
        <w:rPr>
          <w:rFonts w:ascii="ＭＳ 明朝" w:eastAsia="ＭＳ 明朝" w:hAnsi="ＭＳ 明朝" w:hint="eastAsia"/>
          <w:szCs w:val="21"/>
        </w:rPr>
        <w:t>は、</w:t>
      </w:r>
      <w:r w:rsidR="00420D39">
        <w:rPr>
          <w:rFonts w:ascii="ＭＳ 明朝" w:hAnsi="ＭＳ 明朝" w:hint="eastAsia"/>
        </w:rPr>
        <w:t>市町村</w:t>
      </w:r>
      <w:r w:rsidR="00420D39">
        <w:rPr>
          <w:rFonts w:ascii="ＭＳ 明朝" w:eastAsia="ＭＳ 明朝" w:hAnsi="ＭＳ 明朝" w:hint="eastAsia"/>
          <w:szCs w:val="21"/>
        </w:rPr>
        <w:t>から提出された連携</w:t>
      </w:r>
      <w:r w:rsidR="0013296A">
        <w:rPr>
          <w:rFonts w:ascii="ＭＳ 明朝" w:eastAsia="ＭＳ 明朝" w:hAnsi="ＭＳ 明朝" w:hint="eastAsia"/>
          <w:szCs w:val="21"/>
        </w:rPr>
        <w:t>計画について</w:t>
      </w:r>
      <w:r>
        <w:rPr>
          <w:rFonts w:ascii="ＭＳ 明朝" w:eastAsia="ＭＳ 明朝" w:hAnsi="ＭＳ 明朝" w:hint="eastAsia"/>
          <w:szCs w:val="21"/>
        </w:rPr>
        <w:t>、</w:t>
      </w:r>
      <w:r w:rsidR="00420D39">
        <w:rPr>
          <w:rFonts w:ascii="ＭＳ 明朝" w:eastAsia="ＭＳ 明朝" w:hAnsi="ＭＳ 明朝" w:hint="eastAsia"/>
          <w:szCs w:val="21"/>
        </w:rPr>
        <w:t>交付要項</w:t>
      </w:r>
      <w:r w:rsidR="0013296A">
        <w:rPr>
          <w:rFonts w:ascii="ＭＳ 明朝" w:eastAsia="ＭＳ 明朝" w:hAnsi="ＭＳ 明朝" w:hint="eastAsia"/>
          <w:szCs w:val="21"/>
        </w:rPr>
        <w:t>との整</w:t>
      </w:r>
      <w:r w:rsidR="00420D39">
        <w:rPr>
          <w:rFonts w:ascii="ＭＳ 明朝" w:eastAsia="ＭＳ 明朝" w:hAnsi="ＭＳ 明朝" w:hint="eastAsia"/>
          <w:szCs w:val="21"/>
        </w:rPr>
        <w:t>合性を確認するとともに、</w:t>
      </w:r>
      <w:r w:rsidR="00BC7C56" w:rsidRPr="007D244F">
        <w:rPr>
          <w:rFonts w:ascii="ＭＳ 明朝" w:eastAsia="ＭＳ 明朝" w:hAnsi="ＭＳ 明朝" w:hint="eastAsia"/>
          <w:szCs w:val="21"/>
        </w:rPr>
        <w:t>次の各号の</w:t>
      </w:r>
      <w:r w:rsidR="00B55741" w:rsidRPr="007D244F">
        <w:rPr>
          <w:rFonts w:ascii="ＭＳ 明朝" w:eastAsia="ＭＳ 明朝" w:hAnsi="ＭＳ 明朝" w:hint="eastAsia"/>
          <w:szCs w:val="21"/>
        </w:rPr>
        <w:t>観点から審査を行う。</w:t>
      </w:r>
    </w:p>
    <w:p w14:paraId="4AEB6AA9" w14:textId="5223F368" w:rsidR="00B55741" w:rsidRPr="007D244F" w:rsidRDefault="00420D39" w:rsidP="00420D39">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 xml:space="preserve">　（１）</w:t>
      </w:r>
      <w:r w:rsidR="005B7E4D">
        <w:rPr>
          <w:rFonts w:ascii="ＭＳ 明朝" w:eastAsia="ＭＳ 明朝" w:hAnsi="ＭＳ 明朝" w:hint="eastAsia"/>
          <w:szCs w:val="21"/>
        </w:rPr>
        <w:t>宿泊施設の経営の改善</w:t>
      </w:r>
      <w:r w:rsidR="00B55741" w:rsidRPr="007D244F">
        <w:rPr>
          <w:rFonts w:ascii="ＭＳ 明朝" w:eastAsia="ＭＳ 明朝" w:hAnsi="ＭＳ 明朝" w:hint="eastAsia"/>
          <w:szCs w:val="21"/>
        </w:rPr>
        <w:t>に与える影響</w:t>
      </w:r>
    </w:p>
    <w:p w14:paraId="4467B60D" w14:textId="16789B2B" w:rsidR="00824407" w:rsidRPr="007D244F" w:rsidRDefault="005B7E4D" w:rsidP="00824407">
      <w:pPr>
        <w:widowControl/>
        <w:ind w:leftChars="100" w:left="567" w:hangingChars="170" w:hanging="357"/>
        <w:jc w:val="left"/>
        <w:rPr>
          <w:rFonts w:ascii="ＭＳ 明朝" w:eastAsia="ＭＳ 明朝" w:hAnsi="ＭＳ 明朝"/>
          <w:szCs w:val="21"/>
        </w:rPr>
      </w:pPr>
      <w:r>
        <w:rPr>
          <w:rFonts w:ascii="ＭＳ 明朝" w:eastAsia="ＭＳ 明朝" w:hAnsi="ＭＳ 明朝" w:hint="eastAsia"/>
          <w:szCs w:val="21"/>
        </w:rPr>
        <w:t>（２）施策効果</w:t>
      </w:r>
      <w:r w:rsidR="00824407" w:rsidRPr="007D244F">
        <w:rPr>
          <w:rFonts w:ascii="ＭＳ 明朝" w:eastAsia="ＭＳ 明朝" w:hAnsi="ＭＳ 明朝" w:hint="eastAsia"/>
          <w:szCs w:val="21"/>
        </w:rPr>
        <w:t>の把握及び評価の実行</w:t>
      </w:r>
      <w:r w:rsidR="00FF6A4D" w:rsidRPr="007D244F">
        <w:rPr>
          <w:rFonts w:ascii="ＭＳ 明朝" w:eastAsia="ＭＳ 明朝" w:hAnsi="ＭＳ 明朝" w:hint="eastAsia"/>
          <w:szCs w:val="21"/>
        </w:rPr>
        <w:t>性</w:t>
      </w:r>
    </w:p>
    <w:p w14:paraId="3560C201" w14:textId="131DC43C" w:rsidR="00C122E8" w:rsidRDefault="00511562" w:rsidP="005B7E4D">
      <w:pPr>
        <w:widowControl/>
        <w:ind w:left="153" w:hangingChars="73" w:hanging="153"/>
        <w:jc w:val="left"/>
        <w:rPr>
          <w:rFonts w:ascii="ＭＳ 明朝" w:eastAsia="ＭＳ 明朝" w:hAnsi="ＭＳ 明朝"/>
          <w:szCs w:val="21"/>
        </w:rPr>
      </w:pPr>
      <w:r w:rsidRPr="007D244F">
        <w:rPr>
          <w:rFonts w:ascii="ＭＳ 明朝" w:eastAsia="ＭＳ 明朝" w:hAnsi="ＭＳ 明朝" w:hint="eastAsia"/>
          <w:szCs w:val="21"/>
        </w:rPr>
        <w:t xml:space="preserve">２　</w:t>
      </w:r>
      <w:r w:rsidR="00420D39">
        <w:rPr>
          <w:rFonts w:ascii="ＭＳ 明朝" w:eastAsia="ＭＳ 明朝" w:hAnsi="ＭＳ 明朝" w:hint="eastAsia"/>
          <w:szCs w:val="21"/>
        </w:rPr>
        <w:t>専務理事は、連携</w:t>
      </w:r>
      <w:r w:rsidR="0013296A">
        <w:rPr>
          <w:rFonts w:ascii="ＭＳ 明朝" w:eastAsia="ＭＳ 明朝" w:hAnsi="ＭＳ 明朝" w:hint="eastAsia"/>
          <w:szCs w:val="21"/>
        </w:rPr>
        <w:t>計画に記載された</w:t>
      </w:r>
      <w:r w:rsidR="00420D39">
        <w:rPr>
          <w:rFonts w:ascii="ＭＳ 明朝" w:eastAsia="ＭＳ 明朝" w:hAnsi="ＭＳ 明朝" w:hint="eastAsia"/>
          <w:szCs w:val="21"/>
        </w:rPr>
        <w:t>市町村の施策（以下「施策」という。）について、</w:t>
      </w:r>
      <w:r w:rsidR="0013296A" w:rsidRPr="007D244F">
        <w:rPr>
          <w:rFonts w:ascii="ＭＳ 明朝" w:eastAsia="ＭＳ 明朝" w:hAnsi="ＭＳ 明朝" w:hint="eastAsia"/>
          <w:szCs w:val="21"/>
        </w:rPr>
        <w:t>疑義</w:t>
      </w:r>
      <w:r w:rsidR="00420D39">
        <w:rPr>
          <w:rFonts w:ascii="ＭＳ 明朝" w:eastAsia="ＭＳ 明朝" w:hAnsi="ＭＳ 明朝" w:hint="eastAsia"/>
          <w:szCs w:val="21"/>
        </w:rPr>
        <w:t>等</w:t>
      </w:r>
      <w:r w:rsidR="0013296A" w:rsidRPr="007D244F">
        <w:rPr>
          <w:rFonts w:ascii="ＭＳ 明朝" w:eastAsia="ＭＳ 明朝" w:hAnsi="ＭＳ 明朝" w:hint="eastAsia"/>
          <w:szCs w:val="21"/>
        </w:rPr>
        <w:t>がある場合は、</w:t>
      </w:r>
      <w:r w:rsidR="00420D39">
        <w:rPr>
          <w:rFonts w:ascii="ＭＳ 明朝" w:hAnsi="ＭＳ 明朝" w:hint="eastAsia"/>
        </w:rPr>
        <w:t>市町村</w:t>
      </w:r>
      <w:r w:rsidR="00CC29F4">
        <w:rPr>
          <w:rFonts w:ascii="ＭＳ 明朝" w:hAnsi="ＭＳ 明朝" w:hint="eastAsia"/>
        </w:rPr>
        <w:t>に対し</w:t>
      </w:r>
      <w:r w:rsidR="0013296A" w:rsidRPr="007D244F">
        <w:rPr>
          <w:rFonts w:ascii="ＭＳ 明朝" w:eastAsia="ＭＳ 明朝" w:hAnsi="ＭＳ 明朝" w:hint="eastAsia"/>
          <w:szCs w:val="21"/>
        </w:rPr>
        <w:t>意見を述べるものとする。</w:t>
      </w:r>
    </w:p>
    <w:p w14:paraId="5BFF82E5" w14:textId="583E35D9" w:rsidR="00F36065" w:rsidRPr="005B7E39" w:rsidRDefault="00F36065" w:rsidP="00216A1E">
      <w:pPr>
        <w:widowControl/>
        <w:jc w:val="left"/>
        <w:rPr>
          <w:rFonts w:ascii="ＭＳ 明朝" w:eastAsia="ＭＳ 明朝" w:hAnsi="ＭＳ 明朝"/>
          <w:szCs w:val="21"/>
        </w:rPr>
      </w:pPr>
    </w:p>
    <w:p w14:paraId="744D5F8F" w14:textId="23E4A1C6" w:rsidR="00FC2C51" w:rsidRPr="007D244F" w:rsidRDefault="00F84C6D" w:rsidP="00216A1E">
      <w:pPr>
        <w:widowControl/>
        <w:jc w:val="left"/>
        <w:rPr>
          <w:rFonts w:ascii="ＭＳ 明朝" w:eastAsia="ＭＳ 明朝" w:hAnsi="ＭＳ 明朝"/>
          <w:szCs w:val="21"/>
        </w:rPr>
      </w:pPr>
      <w:r>
        <w:rPr>
          <w:rFonts w:ascii="ＭＳ 明朝" w:eastAsia="ＭＳ 明朝" w:hAnsi="ＭＳ 明朝" w:hint="eastAsia"/>
          <w:szCs w:val="21"/>
        </w:rPr>
        <w:t>（</w:t>
      </w:r>
      <w:r w:rsidR="005B7E39">
        <w:rPr>
          <w:rFonts w:ascii="ＭＳ 明朝" w:eastAsia="ＭＳ 明朝" w:hAnsi="ＭＳ 明朝" w:hint="eastAsia"/>
          <w:szCs w:val="21"/>
        </w:rPr>
        <w:t>市町村</w:t>
      </w:r>
      <w:r w:rsidR="00955501" w:rsidRPr="007D244F">
        <w:rPr>
          <w:rFonts w:ascii="ＭＳ 明朝" w:eastAsia="ＭＳ 明朝" w:hAnsi="ＭＳ 明朝" w:hint="eastAsia"/>
          <w:szCs w:val="21"/>
        </w:rPr>
        <w:t>に対する助言等）</w:t>
      </w:r>
    </w:p>
    <w:p w14:paraId="5757DF05" w14:textId="4E0966CB" w:rsidR="00955501" w:rsidRDefault="005B7E4D" w:rsidP="00216A1E">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第４</w:t>
      </w:r>
      <w:r w:rsidR="00955501" w:rsidRPr="007D244F">
        <w:rPr>
          <w:rFonts w:ascii="ＭＳ 明朝" w:eastAsia="ＭＳ 明朝" w:hAnsi="ＭＳ 明朝" w:hint="eastAsia"/>
          <w:szCs w:val="21"/>
        </w:rPr>
        <w:t xml:space="preserve">条　</w:t>
      </w:r>
      <w:r>
        <w:rPr>
          <w:rFonts w:ascii="ＭＳ 明朝" w:eastAsia="ＭＳ 明朝" w:hAnsi="ＭＳ 明朝" w:hint="eastAsia"/>
          <w:szCs w:val="21"/>
        </w:rPr>
        <w:t>専務理事</w:t>
      </w:r>
      <w:r w:rsidR="00216A1E">
        <w:rPr>
          <w:rFonts w:ascii="ＭＳ 明朝" w:eastAsia="ＭＳ 明朝" w:hAnsi="ＭＳ 明朝" w:hint="eastAsia"/>
          <w:szCs w:val="21"/>
        </w:rPr>
        <w:t>は、</w:t>
      </w:r>
      <w:r>
        <w:rPr>
          <w:rFonts w:ascii="ＭＳ 明朝" w:hAnsi="ＭＳ 明朝" w:hint="eastAsia"/>
        </w:rPr>
        <w:t>市町村</w:t>
      </w:r>
      <w:r>
        <w:rPr>
          <w:rFonts w:ascii="ＭＳ 明朝" w:eastAsia="ＭＳ 明朝" w:hAnsi="ＭＳ 明朝" w:hint="eastAsia"/>
          <w:szCs w:val="21"/>
        </w:rPr>
        <w:t>から求めがあった場合には、取組み</w:t>
      </w:r>
      <w:r w:rsidR="00AB4012">
        <w:rPr>
          <w:rFonts w:ascii="ＭＳ 明朝" w:eastAsia="ＭＳ 明朝" w:hAnsi="ＭＳ 明朝" w:hint="eastAsia"/>
          <w:szCs w:val="21"/>
        </w:rPr>
        <w:t>の具体的手法等について助言を行うことができる。</w:t>
      </w:r>
    </w:p>
    <w:p w14:paraId="61139636" w14:textId="151EF549" w:rsidR="00AB4012" w:rsidRDefault="005B7E4D" w:rsidP="00216A1E">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２　専務理事</w:t>
      </w:r>
      <w:r w:rsidR="00AB4012">
        <w:rPr>
          <w:rFonts w:ascii="ＭＳ 明朝" w:eastAsia="ＭＳ 明朝" w:hAnsi="ＭＳ 明朝" w:hint="eastAsia"/>
          <w:szCs w:val="21"/>
        </w:rPr>
        <w:t>は、</w:t>
      </w:r>
      <w:r>
        <w:rPr>
          <w:rFonts w:ascii="ＭＳ 明朝" w:hAnsi="ＭＳ 明朝" w:hint="eastAsia"/>
        </w:rPr>
        <w:t>市町村</w:t>
      </w:r>
      <w:r>
        <w:rPr>
          <w:rFonts w:ascii="ＭＳ 明朝" w:eastAsia="ＭＳ 明朝" w:hAnsi="ＭＳ 明朝" w:hint="eastAsia"/>
          <w:szCs w:val="21"/>
        </w:rPr>
        <w:t>から求めがあった場合には、当該市町村が講じようとする</w:t>
      </w:r>
      <w:r w:rsidR="00AB4012" w:rsidRPr="007D244F">
        <w:rPr>
          <w:rFonts w:ascii="ＭＳ 明朝" w:eastAsia="ＭＳ 明朝" w:hAnsi="ＭＳ 明朝" w:hint="eastAsia"/>
          <w:szCs w:val="21"/>
        </w:rPr>
        <w:t>施策の</w:t>
      </w:r>
      <w:r w:rsidR="00AB4012">
        <w:rPr>
          <w:rFonts w:ascii="ＭＳ 明朝" w:eastAsia="ＭＳ 明朝" w:hAnsi="ＭＳ 明朝" w:hint="eastAsia"/>
          <w:szCs w:val="21"/>
        </w:rPr>
        <w:t>広報に協力することができる。</w:t>
      </w:r>
    </w:p>
    <w:p w14:paraId="5FB4A884" w14:textId="561CAED8" w:rsidR="005B7E39" w:rsidRPr="007D244F" w:rsidRDefault="005B7E39" w:rsidP="00216A1E">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３　専務理事は、市町村に対し、当該市町村管内の事業者からの申請情報等について、必要に応じて情報提供を行うことができる。</w:t>
      </w:r>
    </w:p>
    <w:p w14:paraId="477675D3" w14:textId="6DE00CB9" w:rsidR="00216A1E" w:rsidRDefault="00216A1E" w:rsidP="007F743B">
      <w:pPr>
        <w:widowControl/>
        <w:jc w:val="left"/>
        <w:rPr>
          <w:rFonts w:ascii="ＭＳ 明朝" w:eastAsia="ＭＳ 明朝" w:hAnsi="ＭＳ 明朝"/>
          <w:szCs w:val="21"/>
        </w:rPr>
      </w:pPr>
    </w:p>
    <w:p w14:paraId="475503A7" w14:textId="77777777" w:rsidR="0085704D" w:rsidRPr="005B7E39" w:rsidRDefault="0085704D" w:rsidP="007F743B">
      <w:pPr>
        <w:widowControl/>
        <w:jc w:val="left"/>
        <w:rPr>
          <w:rFonts w:ascii="ＭＳ 明朝" w:eastAsia="ＭＳ 明朝" w:hAnsi="ＭＳ 明朝"/>
          <w:szCs w:val="21"/>
        </w:rPr>
      </w:pPr>
    </w:p>
    <w:p w14:paraId="0C4B58A7" w14:textId="2188DE95" w:rsidR="005B7E4D" w:rsidRPr="007D244F" w:rsidRDefault="005B7E4D" w:rsidP="005B7E4D">
      <w:pPr>
        <w:widowControl/>
        <w:jc w:val="left"/>
        <w:rPr>
          <w:rFonts w:ascii="ＭＳ 明朝" w:eastAsia="ＭＳ 明朝" w:hAnsi="ＭＳ 明朝"/>
          <w:szCs w:val="21"/>
        </w:rPr>
      </w:pPr>
      <w:r>
        <w:rPr>
          <w:rFonts w:ascii="ＭＳ 明朝" w:eastAsia="ＭＳ 明朝" w:hAnsi="ＭＳ 明朝" w:hint="eastAsia"/>
          <w:szCs w:val="21"/>
        </w:rPr>
        <w:lastRenderedPageBreak/>
        <w:t>（補助上限額に対応する収容人員</w:t>
      </w:r>
      <w:r w:rsidRPr="007D244F">
        <w:rPr>
          <w:rFonts w:ascii="ＭＳ 明朝" w:eastAsia="ＭＳ 明朝" w:hAnsi="ＭＳ 明朝" w:hint="eastAsia"/>
          <w:szCs w:val="21"/>
        </w:rPr>
        <w:t>）</w:t>
      </w:r>
    </w:p>
    <w:p w14:paraId="7F2FD65F" w14:textId="28693B08" w:rsidR="005B7E4D" w:rsidRPr="007D244F" w:rsidRDefault="005B7E39" w:rsidP="005B7E4D">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第５</w:t>
      </w:r>
      <w:r w:rsidR="005B7E4D" w:rsidRPr="007D244F">
        <w:rPr>
          <w:rFonts w:ascii="ＭＳ 明朝" w:eastAsia="ＭＳ 明朝" w:hAnsi="ＭＳ 明朝" w:hint="eastAsia"/>
          <w:szCs w:val="21"/>
        </w:rPr>
        <w:t xml:space="preserve">条　</w:t>
      </w:r>
      <w:r w:rsidR="005B7E4D">
        <w:rPr>
          <w:rFonts w:ascii="ＭＳ 明朝" w:eastAsia="ＭＳ 明朝" w:hAnsi="ＭＳ 明朝" w:hint="eastAsia"/>
          <w:szCs w:val="21"/>
        </w:rPr>
        <w:t>専務理事は、</w:t>
      </w:r>
      <w:r w:rsidR="005B7E4D">
        <w:rPr>
          <w:rFonts w:ascii="ＭＳ 明朝" w:hAnsi="ＭＳ 明朝" w:hint="eastAsia"/>
        </w:rPr>
        <w:t>交付要項別紙に基づく補助上限額に対応する収容人員に関して、事業者から必要な書類を提出させたたうえ、適</w:t>
      </w:r>
      <w:r>
        <w:rPr>
          <w:rFonts w:ascii="ＭＳ 明朝" w:hAnsi="ＭＳ 明朝" w:hint="eastAsia"/>
        </w:rPr>
        <w:t>当と判断される場合は、旅館業法上の届出を超える場合であっても、その人数に応じた</w:t>
      </w:r>
      <w:r w:rsidR="005B7E4D">
        <w:rPr>
          <w:rFonts w:ascii="ＭＳ 明朝" w:hAnsi="ＭＳ 明朝" w:hint="eastAsia"/>
        </w:rPr>
        <w:t>補助上限額を設定できる。</w:t>
      </w:r>
    </w:p>
    <w:p w14:paraId="28BD96B5" w14:textId="0AAE6F7C" w:rsidR="005B7E4D" w:rsidRPr="005B7E39" w:rsidRDefault="005B7E4D" w:rsidP="007F743B">
      <w:pPr>
        <w:widowControl/>
        <w:jc w:val="left"/>
        <w:rPr>
          <w:rFonts w:ascii="ＭＳ 明朝" w:eastAsia="ＭＳ 明朝" w:hAnsi="ＭＳ 明朝"/>
          <w:szCs w:val="21"/>
        </w:rPr>
      </w:pPr>
    </w:p>
    <w:p w14:paraId="70C79971" w14:textId="77777777" w:rsidR="00BC7C56" w:rsidRPr="007D244F" w:rsidRDefault="0012129E" w:rsidP="007F743B">
      <w:pPr>
        <w:widowControl/>
        <w:jc w:val="left"/>
        <w:rPr>
          <w:rFonts w:ascii="ＭＳ 明朝" w:eastAsia="ＭＳ 明朝" w:hAnsi="ＭＳ 明朝"/>
          <w:szCs w:val="21"/>
        </w:rPr>
      </w:pPr>
      <w:r w:rsidRPr="007D244F">
        <w:rPr>
          <w:rFonts w:ascii="ＭＳ 明朝" w:eastAsia="ＭＳ 明朝" w:hAnsi="ＭＳ 明朝" w:hint="eastAsia"/>
          <w:szCs w:val="21"/>
        </w:rPr>
        <w:t>（情報の公開等）</w:t>
      </w:r>
    </w:p>
    <w:p w14:paraId="3456721F" w14:textId="2A9EE17C" w:rsidR="00AB4012" w:rsidRDefault="00216A1E" w:rsidP="00216A1E">
      <w:pPr>
        <w:widowControl/>
        <w:ind w:left="141" w:hangingChars="67" w:hanging="141"/>
        <w:jc w:val="left"/>
        <w:rPr>
          <w:rFonts w:ascii="ＭＳ 明朝" w:eastAsia="ＭＳ 明朝" w:hAnsi="ＭＳ 明朝"/>
          <w:szCs w:val="21"/>
        </w:rPr>
      </w:pPr>
      <w:r>
        <w:rPr>
          <w:rFonts w:ascii="ＭＳ 明朝" w:eastAsia="ＭＳ 明朝" w:hAnsi="ＭＳ 明朝" w:hint="eastAsia"/>
          <w:szCs w:val="21"/>
        </w:rPr>
        <w:t>第６</w:t>
      </w:r>
      <w:r w:rsidR="0012129E" w:rsidRPr="007D244F">
        <w:rPr>
          <w:rFonts w:ascii="ＭＳ 明朝" w:eastAsia="ＭＳ 明朝" w:hAnsi="ＭＳ 明朝" w:hint="eastAsia"/>
          <w:szCs w:val="21"/>
        </w:rPr>
        <w:t xml:space="preserve">条　</w:t>
      </w:r>
      <w:r w:rsidR="005B7E4D">
        <w:rPr>
          <w:rFonts w:ascii="ＭＳ 明朝" w:eastAsia="ＭＳ 明朝" w:hAnsi="ＭＳ 明朝" w:hint="eastAsia"/>
          <w:szCs w:val="21"/>
        </w:rPr>
        <w:t>専務理事</w:t>
      </w:r>
      <w:r w:rsidR="00AB4012">
        <w:rPr>
          <w:rFonts w:ascii="ＭＳ 明朝" w:eastAsia="ＭＳ 明朝" w:hAnsi="ＭＳ 明朝" w:hint="eastAsia"/>
          <w:szCs w:val="21"/>
        </w:rPr>
        <w:t>は、交付</w:t>
      </w:r>
      <w:r w:rsidR="00C563DB">
        <w:rPr>
          <w:rFonts w:ascii="ＭＳ 明朝" w:eastAsia="ＭＳ 明朝" w:hAnsi="ＭＳ 明朝" w:hint="eastAsia"/>
          <w:szCs w:val="21"/>
        </w:rPr>
        <w:t>要項</w:t>
      </w:r>
      <w:r w:rsidR="00AB4012">
        <w:rPr>
          <w:rFonts w:ascii="ＭＳ 明朝" w:eastAsia="ＭＳ 明朝" w:hAnsi="ＭＳ 明朝" w:hint="eastAsia"/>
          <w:szCs w:val="21"/>
        </w:rPr>
        <w:t>第</w:t>
      </w:r>
      <w:r w:rsidR="004470A7" w:rsidRPr="004470A7">
        <w:rPr>
          <w:rFonts w:ascii="ＭＳ 明朝" w:eastAsia="ＭＳ 明朝" w:hAnsi="ＭＳ 明朝" w:hint="eastAsia"/>
          <w:szCs w:val="21"/>
        </w:rPr>
        <w:t>１４</w:t>
      </w:r>
      <w:r w:rsidR="008271E3">
        <w:rPr>
          <w:rFonts w:ascii="ＭＳ 明朝" w:eastAsia="ＭＳ 明朝" w:hAnsi="ＭＳ 明朝" w:hint="eastAsia"/>
          <w:szCs w:val="21"/>
        </w:rPr>
        <w:t>条第１項の規定に基づき報告された補助事業の効果</w:t>
      </w:r>
      <w:r w:rsidR="004E3F1C">
        <w:rPr>
          <w:rFonts w:ascii="ＭＳ 明朝" w:eastAsia="ＭＳ 明朝" w:hAnsi="ＭＳ 明朝" w:hint="eastAsia"/>
          <w:szCs w:val="21"/>
        </w:rPr>
        <w:t>等</w:t>
      </w:r>
      <w:r w:rsidR="008271E3">
        <w:rPr>
          <w:rFonts w:ascii="ＭＳ 明朝" w:eastAsia="ＭＳ 明朝" w:hAnsi="ＭＳ 明朝" w:hint="eastAsia"/>
          <w:szCs w:val="21"/>
        </w:rPr>
        <w:t>について、個別事業者</w:t>
      </w:r>
      <w:r w:rsidR="00AB4012">
        <w:rPr>
          <w:rFonts w:ascii="ＭＳ 明朝" w:eastAsia="ＭＳ 明朝" w:hAnsi="ＭＳ 明朝" w:hint="eastAsia"/>
          <w:szCs w:val="21"/>
        </w:rPr>
        <w:t>が特定できないように加工した上で、</w:t>
      </w:r>
      <w:r w:rsidR="00AB4012" w:rsidRPr="007D244F">
        <w:rPr>
          <w:rFonts w:ascii="ＭＳ 明朝" w:eastAsia="ＭＳ 明朝" w:hAnsi="ＭＳ 明朝" w:hint="eastAsia"/>
          <w:szCs w:val="21"/>
        </w:rPr>
        <w:t>その分析結果を</w:t>
      </w:r>
      <w:r w:rsidR="00AB4012">
        <w:rPr>
          <w:rFonts w:ascii="ＭＳ 明朝" w:eastAsia="ＭＳ 明朝" w:hAnsi="ＭＳ 明朝" w:hint="eastAsia"/>
          <w:szCs w:val="21"/>
        </w:rPr>
        <w:t>実績として</w:t>
      </w:r>
      <w:r w:rsidR="00AB4012" w:rsidRPr="007D244F">
        <w:rPr>
          <w:rFonts w:ascii="ＭＳ 明朝" w:eastAsia="ＭＳ 明朝" w:hAnsi="ＭＳ 明朝" w:hint="eastAsia"/>
          <w:szCs w:val="21"/>
        </w:rPr>
        <w:t>公開する</w:t>
      </w:r>
      <w:r w:rsidR="004E3F1C">
        <w:rPr>
          <w:rFonts w:ascii="ＭＳ 明朝" w:eastAsia="ＭＳ 明朝" w:hAnsi="ＭＳ 明朝" w:hint="eastAsia"/>
          <w:szCs w:val="21"/>
        </w:rPr>
        <w:t>ことができる</w:t>
      </w:r>
      <w:r w:rsidR="00AB4012" w:rsidRPr="007D244F">
        <w:rPr>
          <w:rFonts w:ascii="ＭＳ 明朝" w:eastAsia="ＭＳ 明朝" w:hAnsi="ＭＳ 明朝" w:hint="eastAsia"/>
          <w:szCs w:val="21"/>
        </w:rPr>
        <w:t>。</w:t>
      </w:r>
    </w:p>
    <w:p w14:paraId="7364E2A7" w14:textId="6706E36B" w:rsidR="008271E3" w:rsidRDefault="008271E3" w:rsidP="00216A1E">
      <w:pPr>
        <w:widowControl/>
        <w:ind w:left="141" w:hangingChars="67" w:hanging="141"/>
        <w:jc w:val="left"/>
        <w:rPr>
          <w:rFonts w:ascii="ＭＳ 明朝" w:hAnsi="ＭＳ 明朝"/>
        </w:rPr>
      </w:pPr>
      <w:r>
        <w:rPr>
          <w:rFonts w:ascii="ＭＳ 明朝" w:eastAsia="ＭＳ 明朝" w:hAnsi="ＭＳ 明朝" w:hint="eastAsia"/>
          <w:szCs w:val="21"/>
        </w:rPr>
        <w:t xml:space="preserve">２　</w:t>
      </w:r>
      <w:r w:rsidR="005B7E4D">
        <w:rPr>
          <w:rFonts w:ascii="ＭＳ 明朝" w:hAnsi="ＭＳ 明朝" w:hint="eastAsia"/>
        </w:rPr>
        <w:t>専務理事</w:t>
      </w:r>
      <w:r>
        <w:rPr>
          <w:rFonts w:ascii="ＭＳ 明朝" w:hAnsi="ＭＳ 明朝" w:hint="eastAsia"/>
        </w:rPr>
        <w:t>は、</w:t>
      </w:r>
      <w:r w:rsidR="005B7E4D">
        <w:rPr>
          <w:rFonts w:ascii="ＭＳ 明朝" w:hAnsi="ＭＳ 明朝" w:hint="eastAsia"/>
        </w:rPr>
        <w:t>国・地方公共団体その他の</w:t>
      </w:r>
      <w:r w:rsidR="00C51655" w:rsidRPr="00C51655">
        <w:rPr>
          <w:rFonts w:ascii="ＭＳ 明朝" w:hAnsi="ＭＳ 明朝" w:hint="eastAsia"/>
        </w:rPr>
        <w:t>補助金が同一の経費に対して重複交付されること等を防止するため、</w:t>
      </w:r>
      <w:r w:rsidR="005B7E4D">
        <w:rPr>
          <w:rFonts w:ascii="ＭＳ 明朝" w:eastAsia="ＭＳ 明朝" w:hAnsi="ＭＳ 明朝" w:hint="eastAsia"/>
          <w:szCs w:val="21"/>
        </w:rPr>
        <w:t>観光拠点支援事業</w:t>
      </w:r>
      <w:r w:rsidR="00C51655">
        <w:rPr>
          <w:rFonts w:ascii="ＭＳ 明朝" w:eastAsia="ＭＳ 明朝" w:hAnsi="ＭＳ 明朝" w:hint="eastAsia"/>
          <w:szCs w:val="21"/>
        </w:rPr>
        <w:t>費補助金が財源に含まれる</w:t>
      </w:r>
      <w:r w:rsidR="00C51655">
        <w:rPr>
          <w:rFonts w:hint="eastAsia"/>
        </w:rPr>
        <w:t>中小企業者に対する補助金</w:t>
      </w:r>
      <w:r>
        <w:rPr>
          <w:rFonts w:hint="eastAsia"/>
        </w:rPr>
        <w:t>の</w:t>
      </w:r>
      <w:r w:rsidR="00C51655">
        <w:rPr>
          <w:rFonts w:hint="eastAsia"/>
        </w:rPr>
        <w:t>交付の状況等について、情報の公開又は他の行政庁からの照会に対応できる体制を構築するよう努めなければならない。</w:t>
      </w:r>
    </w:p>
    <w:p w14:paraId="0058273E" w14:textId="77777777" w:rsidR="008271E3" w:rsidRPr="005B7E4D" w:rsidRDefault="008271E3" w:rsidP="00216A1E">
      <w:pPr>
        <w:widowControl/>
        <w:ind w:left="141" w:hangingChars="67" w:hanging="141"/>
        <w:jc w:val="left"/>
        <w:rPr>
          <w:rFonts w:ascii="ＭＳ 明朝" w:hAnsi="ＭＳ 明朝"/>
        </w:rPr>
      </w:pPr>
    </w:p>
    <w:p w14:paraId="50E631B1" w14:textId="77777777" w:rsidR="00AB4012" w:rsidRPr="008271E3" w:rsidRDefault="00AB4012" w:rsidP="00C51655">
      <w:pPr>
        <w:widowControl/>
        <w:jc w:val="left"/>
        <w:rPr>
          <w:rFonts w:ascii="ＭＳ 明朝" w:eastAsia="ＭＳ 明朝" w:hAnsi="ＭＳ 明朝"/>
          <w:szCs w:val="21"/>
        </w:rPr>
      </w:pPr>
    </w:p>
    <w:p w14:paraId="2A0D27AC" w14:textId="2C3D2AC3" w:rsidR="007D244F" w:rsidRPr="007D244F" w:rsidRDefault="001B1731" w:rsidP="007D244F">
      <w:pPr>
        <w:widowControl/>
        <w:jc w:val="left"/>
        <w:rPr>
          <w:rFonts w:ascii="ＭＳ 明朝" w:eastAsia="ＭＳ 明朝" w:hAnsi="ＭＳ 明朝"/>
          <w:szCs w:val="21"/>
        </w:rPr>
      </w:pPr>
      <w:r>
        <w:rPr>
          <w:rFonts w:ascii="ＭＳ 明朝" w:eastAsia="ＭＳ 明朝" w:hAnsi="ＭＳ 明朝" w:hint="eastAsia"/>
          <w:szCs w:val="21"/>
        </w:rPr>
        <w:t>附則　この要領は、交付</w:t>
      </w:r>
      <w:r w:rsidR="00C563DB">
        <w:rPr>
          <w:rFonts w:ascii="ＭＳ 明朝" w:eastAsia="ＭＳ 明朝" w:hAnsi="ＭＳ 明朝" w:hint="eastAsia"/>
          <w:szCs w:val="21"/>
        </w:rPr>
        <w:t>要項</w:t>
      </w:r>
      <w:r>
        <w:rPr>
          <w:rFonts w:ascii="ＭＳ 明朝" w:eastAsia="ＭＳ 明朝" w:hAnsi="ＭＳ 明朝" w:hint="eastAsia"/>
          <w:szCs w:val="21"/>
        </w:rPr>
        <w:t>の施行日から適用</w:t>
      </w:r>
      <w:r w:rsidR="007D244F" w:rsidRPr="007D244F">
        <w:rPr>
          <w:rFonts w:ascii="ＭＳ 明朝" w:eastAsia="ＭＳ 明朝" w:hAnsi="ＭＳ 明朝" w:hint="eastAsia"/>
          <w:szCs w:val="21"/>
        </w:rPr>
        <w:t>する。</w:t>
      </w:r>
    </w:p>
    <w:p w14:paraId="55B7C793" w14:textId="77777777" w:rsidR="003515BA" w:rsidRDefault="003515BA" w:rsidP="0080263F">
      <w:pPr>
        <w:widowControl/>
        <w:jc w:val="left"/>
        <w:rPr>
          <w:rFonts w:ascii="ＭＳ 明朝" w:eastAsia="ＭＳ 明朝" w:hAnsi="ＭＳ 明朝"/>
          <w:szCs w:val="21"/>
        </w:rPr>
      </w:pPr>
      <w:r>
        <w:rPr>
          <w:rFonts w:ascii="ＭＳ 明朝" w:eastAsia="ＭＳ 明朝" w:hAnsi="ＭＳ 明朝"/>
          <w:szCs w:val="21"/>
        </w:rPr>
        <w:br w:type="page"/>
      </w:r>
    </w:p>
    <w:p w14:paraId="0670474B" w14:textId="77777777" w:rsidR="007F743B" w:rsidRPr="007D244F" w:rsidRDefault="007D244F" w:rsidP="003515BA">
      <w:pPr>
        <w:widowControl/>
        <w:spacing w:line="320" w:lineRule="exact"/>
        <w:jc w:val="left"/>
        <w:rPr>
          <w:rFonts w:ascii="ＭＳ 明朝" w:eastAsia="ＭＳ 明朝" w:hAnsi="ＭＳ 明朝"/>
          <w:szCs w:val="21"/>
        </w:rPr>
      </w:pPr>
      <w:r w:rsidRPr="007D244F">
        <w:rPr>
          <w:rFonts w:ascii="ＭＳ 明朝" w:eastAsia="ＭＳ 明朝" w:hAnsi="ＭＳ 明朝" w:hint="eastAsia"/>
          <w:szCs w:val="21"/>
        </w:rPr>
        <w:lastRenderedPageBreak/>
        <w:t>（別紙第１）</w:t>
      </w:r>
    </w:p>
    <w:p w14:paraId="1C6BC983" w14:textId="2F007BFA" w:rsidR="008271E3" w:rsidRDefault="003515BA" w:rsidP="003515BA">
      <w:pPr>
        <w:widowControl/>
        <w:spacing w:line="320" w:lineRule="exact"/>
        <w:jc w:val="right"/>
        <w:rPr>
          <w:rFonts w:ascii="ＭＳ 明朝" w:eastAsia="ＭＳ 明朝" w:hAnsi="ＭＳ 明朝"/>
          <w:szCs w:val="21"/>
        </w:rPr>
      </w:pPr>
      <w:r>
        <w:rPr>
          <w:rFonts w:ascii="ＭＳ 明朝" w:eastAsia="ＭＳ 明朝" w:hAnsi="ＭＳ 明朝" w:hint="eastAsia"/>
          <w:szCs w:val="21"/>
        </w:rPr>
        <w:t>年</w:t>
      </w:r>
      <w:r w:rsidR="00167BA6">
        <w:rPr>
          <w:rFonts w:ascii="ＭＳ 明朝" w:eastAsia="ＭＳ 明朝" w:hAnsi="ＭＳ 明朝" w:hint="eastAsia"/>
          <w:szCs w:val="21"/>
        </w:rPr>
        <w:t xml:space="preserve">　　</w:t>
      </w:r>
      <w:r>
        <w:rPr>
          <w:rFonts w:ascii="ＭＳ 明朝" w:eastAsia="ＭＳ 明朝" w:hAnsi="ＭＳ 明朝" w:hint="eastAsia"/>
          <w:szCs w:val="21"/>
        </w:rPr>
        <w:t>月</w:t>
      </w:r>
      <w:r w:rsidR="00167BA6">
        <w:rPr>
          <w:rFonts w:ascii="ＭＳ 明朝" w:eastAsia="ＭＳ 明朝" w:hAnsi="ＭＳ 明朝" w:hint="eastAsia"/>
          <w:szCs w:val="21"/>
        </w:rPr>
        <w:t xml:space="preserve">　　</w:t>
      </w:r>
      <w:r>
        <w:rPr>
          <w:rFonts w:ascii="ＭＳ 明朝" w:eastAsia="ＭＳ 明朝" w:hAnsi="ＭＳ 明朝" w:hint="eastAsia"/>
          <w:szCs w:val="21"/>
        </w:rPr>
        <w:t>日</w:t>
      </w:r>
    </w:p>
    <w:p w14:paraId="6E1E6215" w14:textId="77777777" w:rsidR="003515BA" w:rsidRDefault="003515BA" w:rsidP="003515BA">
      <w:pPr>
        <w:widowControl/>
        <w:spacing w:line="320" w:lineRule="exact"/>
        <w:jc w:val="left"/>
        <w:rPr>
          <w:rFonts w:ascii="ＭＳ 明朝" w:eastAsia="ＭＳ 明朝" w:hAnsi="ＭＳ 明朝"/>
          <w:szCs w:val="21"/>
        </w:rPr>
      </w:pPr>
    </w:p>
    <w:p w14:paraId="1EA5A203" w14:textId="07B546C3" w:rsidR="00216A1E" w:rsidRDefault="005B7E4D" w:rsidP="003515BA">
      <w:pPr>
        <w:widowControl/>
        <w:spacing w:line="320" w:lineRule="exact"/>
        <w:jc w:val="left"/>
        <w:rPr>
          <w:rFonts w:ascii="ＭＳ 明朝" w:eastAsia="ＭＳ 明朝" w:hAnsi="ＭＳ 明朝"/>
          <w:szCs w:val="21"/>
        </w:rPr>
      </w:pPr>
      <w:r>
        <w:rPr>
          <w:rFonts w:ascii="ＭＳ 明朝" w:eastAsia="ＭＳ 明朝" w:hAnsi="ＭＳ 明朝" w:hint="eastAsia"/>
          <w:szCs w:val="21"/>
        </w:rPr>
        <w:t>公益社団法人　熊本県観光連盟会長　様</w:t>
      </w:r>
    </w:p>
    <w:p w14:paraId="53451399" w14:textId="77777777" w:rsidR="00216A1E" w:rsidRDefault="00216A1E" w:rsidP="003515BA">
      <w:pPr>
        <w:widowControl/>
        <w:spacing w:line="320" w:lineRule="exact"/>
        <w:jc w:val="left"/>
        <w:rPr>
          <w:rFonts w:ascii="ＭＳ 明朝" w:eastAsia="ＭＳ 明朝" w:hAnsi="ＭＳ 明朝"/>
          <w:szCs w:val="21"/>
        </w:rPr>
      </w:pPr>
    </w:p>
    <w:p w14:paraId="1C0DAB80" w14:textId="7FA8A8E0" w:rsidR="00216A1E" w:rsidRPr="003515BA" w:rsidRDefault="005B7E39" w:rsidP="005B7E4D">
      <w:pPr>
        <w:widowControl/>
        <w:wordWrap w:val="0"/>
        <w:spacing w:line="320" w:lineRule="exact"/>
        <w:jc w:val="right"/>
        <w:rPr>
          <w:rFonts w:ascii="ＭＳ 明朝" w:eastAsia="ＭＳ 明朝" w:hAnsi="ＭＳ 明朝"/>
          <w:szCs w:val="21"/>
        </w:rPr>
      </w:pPr>
      <w:r>
        <w:rPr>
          <w:rFonts w:ascii="ＭＳ 明朝" w:hAnsi="ＭＳ 明朝" w:hint="eastAsia"/>
        </w:rPr>
        <w:t>市町村</w:t>
      </w:r>
      <w:r w:rsidR="005B7E4D">
        <w:rPr>
          <w:rFonts w:ascii="ＭＳ 明朝" w:hAnsi="ＭＳ 明朝" w:hint="eastAsia"/>
        </w:rPr>
        <w:t xml:space="preserve">担当課長　</w:t>
      </w:r>
    </w:p>
    <w:p w14:paraId="53791BF3" w14:textId="77777777" w:rsidR="003515BA" w:rsidRPr="007D244F" w:rsidRDefault="003515BA" w:rsidP="003515BA">
      <w:pPr>
        <w:widowControl/>
        <w:spacing w:line="320" w:lineRule="exact"/>
        <w:jc w:val="left"/>
        <w:rPr>
          <w:rFonts w:ascii="ＭＳ 明朝" w:eastAsia="ＭＳ 明朝" w:hAnsi="ＭＳ 明朝"/>
          <w:szCs w:val="21"/>
        </w:rPr>
      </w:pPr>
    </w:p>
    <w:p w14:paraId="683219EF" w14:textId="1FCDA120" w:rsidR="007D244F" w:rsidRDefault="005B7E4D" w:rsidP="003515BA">
      <w:pPr>
        <w:widowControl/>
        <w:spacing w:line="320" w:lineRule="exact"/>
        <w:jc w:val="center"/>
        <w:rPr>
          <w:rFonts w:ascii="ＭＳ 明朝" w:eastAsia="ＭＳ 明朝" w:hAnsi="ＭＳ 明朝"/>
          <w:szCs w:val="21"/>
        </w:rPr>
      </w:pPr>
      <w:r>
        <w:rPr>
          <w:rFonts w:ascii="ＭＳ 明朝" w:eastAsia="ＭＳ 明朝" w:hAnsi="ＭＳ 明朝" w:hint="eastAsia"/>
          <w:szCs w:val="21"/>
        </w:rPr>
        <w:t>連携</w:t>
      </w:r>
      <w:r w:rsidR="007D244F">
        <w:rPr>
          <w:rFonts w:ascii="ＭＳ 明朝" w:eastAsia="ＭＳ 明朝" w:hAnsi="ＭＳ 明朝" w:hint="eastAsia"/>
          <w:szCs w:val="21"/>
        </w:rPr>
        <w:t>計画</w:t>
      </w:r>
      <w:r>
        <w:rPr>
          <w:rFonts w:ascii="ＭＳ 明朝" w:eastAsia="ＭＳ 明朝" w:hAnsi="ＭＳ 明朝" w:hint="eastAsia"/>
          <w:szCs w:val="21"/>
        </w:rPr>
        <w:t>（</w:t>
      </w:r>
      <w:r w:rsidR="0085704D">
        <w:rPr>
          <w:rFonts w:ascii="ＭＳ 明朝" w:eastAsia="ＭＳ 明朝" w:hAnsi="ＭＳ 明朝" w:hint="eastAsia"/>
          <w:szCs w:val="21"/>
        </w:rPr>
        <w:t>熊本県</w:t>
      </w:r>
      <w:r>
        <w:rPr>
          <w:rFonts w:ascii="ＭＳ 明朝" w:eastAsia="ＭＳ 明朝" w:hAnsi="ＭＳ 明朝" w:hint="eastAsia"/>
          <w:szCs w:val="21"/>
        </w:rPr>
        <w:t>観光拠点支援</w:t>
      </w:r>
      <w:r w:rsidR="003515BA">
        <w:rPr>
          <w:rFonts w:ascii="ＭＳ 明朝" w:eastAsia="ＭＳ 明朝" w:hAnsi="ＭＳ 明朝" w:hint="eastAsia"/>
          <w:szCs w:val="21"/>
        </w:rPr>
        <w:t>事業）</w:t>
      </w:r>
    </w:p>
    <w:p w14:paraId="6519CBCD" w14:textId="77777777" w:rsidR="007D244F" w:rsidRPr="005B7E4D" w:rsidRDefault="007D244F" w:rsidP="003515BA">
      <w:pPr>
        <w:widowControl/>
        <w:spacing w:line="320" w:lineRule="exact"/>
        <w:jc w:val="center"/>
        <w:rPr>
          <w:rFonts w:ascii="ＭＳ 明朝" w:eastAsia="ＭＳ 明朝" w:hAnsi="ＭＳ 明朝"/>
          <w:szCs w:val="21"/>
        </w:rPr>
      </w:pPr>
    </w:p>
    <w:p w14:paraId="29AC597B" w14:textId="26561E56" w:rsidR="007D244F" w:rsidRDefault="007D244F" w:rsidP="003515BA">
      <w:pPr>
        <w:widowControl/>
        <w:spacing w:line="320" w:lineRule="exact"/>
        <w:jc w:val="left"/>
        <w:rPr>
          <w:rFonts w:ascii="ＭＳ 明朝" w:eastAsia="ＭＳ 明朝" w:hAnsi="ＭＳ 明朝"/>
          <w:szCs w:val="21"/>
        </w:rPr>
      </w:pPr>
      <w:r>
        <w:rPr>
          <w:rFonts w:ascii="ＭＳ 明朝" w:eastAsia="ＭＳ 明朝" w:hAnsi="ＭＳ 明朝" w:hint="eastAsia"/>
          <w:szCs w:val="21"/>
        </w:rPr>
        <w:t>１．</w:t>
      </w:r>
      <w:r w:rsidR="005B7E39" w:rsidRPr="005B7E39">
        <w:rPr>
          <w:rFonts w:ascii="ＭＳ 明朝" w:eastAsia="ＭＳ 明朝" w:hAnsi="ＭＳ 明朝" w:hint="eastAsia"/>
          <w:szCs w:val="21"/>
        </w:rPr>
        <w:t>新型コロナウイルス感染症の影響による管内宿泊施設の事業活動の減衰の状況</w:t>
      </w:r>
      <w:r w:rsidR="00FF5AF5" w:rsidDel="00FF5AF5">
        <w:rPr>
          <w:rFonts w:ascii="ＭＳ 明朝" w:eastAsia="ＭＳ 明朝" w:hAnsi="ＭＳ 明朝" w:hint="eastAsia"/>
          <w:szCs w:val="21"/>
        </w:rPr>
        <w:t xml:space="preserve"> </w:t>
      </w:r>
    </w:p>
    <w:p w14:paraId="1F35944F" w14:textId="7A2978AA" w:rsidR="007D244F" w:rsidRDefault="007D244F">
      <w:pPr>
        <w:widowControl/>
        <w:spacing w:line="320" w:lineRule="exact"/>
        <w:jc w:val="left"/>
        <w:rPr>
          <w:rFonts w:ascii="ＭＳ 明朝" w:eastAsia="ＭＳ 明朝" w:hAnsi="ＭＳ 明朝"/>
          <w:szCs w:val="21"/>
        </w:rPr>
      </w:pPr>
      <w:r>
        <w:rPr>
          <w:rFonts w:ascii="ＭＳ 明朝" w:eastAsia="ＭＳ 明朝" w:hAnsi="ＭＳ 明朝" w:hint="eastAsia"/>
          <w:szCs w:val="21"/>
        </w:rPr>
        <w:t xml:space="preserve">　</w:t>
      </w:r>
      <w:r w:rsidR="000F53BC">
        <w:rPr>
          <w:rFonts w:ascii="ＭＳ 明朝" w:eastAsia="ＭＳ 明朝" w:hAnsi="ＭＳ 明朝" w:hint="eastAsia"/>
          <w:szCs w:val="21"/>
        </w:rPr>
        <w:t>（</w:t>
      </w:r>
      <w:r w:rsidR="005B7E39">
        <w:rPr>
          <w:rFonts w:ascii="ＭＳ 明朝" w:eastAsia="ＭＳ 明朝" w:hAnsi="ＭＳ 明朝" w:hint="eastAsia"/>
          <w:szCs w:val="21"/>
        </w:rPr>
        <w:t>管内の宿泊施設の宿泊者数</w:t>
      </w:r>
      <w:r w:rsidR="00167BA6">
        <w:rPr>
          <w:rFonts w:ascii="ＭＳ 明朝" w:eastAsia="ＭＳ 明朝" w:hAnsi="ＭＳ 明朝" w:hint="eastAsia"/>
          <w:szCs w:val="21"/>
        </w:rPr>
        <w:t>や経営</w:t>
      </w:r>
      <w:r w:rsidR="005B7E39">
        <w:rPr>
          <w:rFonts w:ascii="ＭＳ 明朝" w:eastAsia="ＭＳ 明朝" w:hAnsi="ＭＳ 明朝" w:hint="eastAsia"/>
          <w:szCs w:val="21"/>
        </w:rPr>
        <w:t>の状況</w:t>
      </w:r>
      <w:r w:rsidR="000F53BC">
        <w:rPr>
          <w:rFonts w:ascii="ＭＳ 明朝" w:eastAsia="ＭＳ 明朝" w:hAnsi="ＭＳ 明朝" w:hint="eastAsia"/>
          <w:szCs w:val="21"/>
        </w:rPr>
        <w:t>）</w:t>
      </w:r>
    </w:p>
    <w:p w14:paraId="658758D0" w14:textId="77777777" w:rsidR="00484214" w:rsidRDefault="00484214" w:rsidP="003515BA">
      <w:pPr>
        <w:widowControl/>
        <w:spacing w:line="320" w:lineRule="exact"/>
        <w:jc w:val="left"/>
        <w:rPr>
          <w:rFonts w:ascii="ＭＳ 明朝" w:eastAsia="ＭＳ 明朝" w:hAnsi="ＭＳ 明朝"/>
          <w:szCs w:val="21"/>
        </w:rPr>
      </w:pPr>
    </w:p>
    <w:p w14:paraId="25088D03" w14:textId="77777777" w:rsidR="009B752A" w:rsidRDefault="009B752A" w:rsidP="003515BA">
      <w:pPr>
        <w:widowControl/>
        <w:spacing w:line="320" w:lineRule="exact"/>
        <w:jc w:val="left"/>
        <w:rPr>
          <w:rFonts w:ascii="ＭＳ 明朝" w:eastAsia="ＭＳ 明朝" w:hAnsi="ＭＳ 明朝"/>
          <w:szCs w:val="21"/>
        </w:rPr>
      </w:pPr>
    </w:p>
    <w:p w14:paraId="66506745" w14:textId="11D01E26" w:rsidR="00484214" w:rsidRDefault="00484214" w:rsidP="00B54ADF">
      <w:pPr>
        <w:widowControl/>
        <w:spacing w:line="320" w:lineRule="exact"/>
        <w:jc w:val="left"/>
        <w:rPr>
          <w:rFonts w:ascii="ＭＳ 明朝" w:hAnsi="ＭＳ 明朝"/>
          <w:spacing w:val="1"/>
        </w:rPr>
      </w:pPr>
      <w:r>
        <w:rPr>
          <w:rFonts w:ascii="ＭＳ 明朝" w:hAnsi="ＭＳ 明朝" w:hint="eastAsia"/>
          <w:spacing w:val="1"/>
        </w:rPr>
        <w:t xml:space="preserve">　</w:t>
      </w:r>
    </w:p>
    <w:p w14:paraId="78215ADD" w14:textId="77777777" w:rsidR="009B752A" w:rsidRDefault="009B752A" w:rsidP="00484214">
      <w:pPr>
        <w:widowControl/>
        <w:spacing w:line="320" w:lineRule="exact"/>
        <w:ind w:left="566" w:hangingChars="267" w:hanging="566"/>
        <w:jc w:val="left"/>
        <w:rPr>
          <w:rFonts w:ascii="ＭＳ 明朝" w:hAnsi="ＭＳ 明朝"/>
          <w:spacing w:val="1"/>
        </w:rPr>
      </w:pPr>
    </w:p>
    <w:p w14:paraId="5472D4C3" w14:textId="7917C70A" w:rsidR="00167BA6" w:rsidRDefault="00167BA6" w:rsidP="00167BA6">
      <w:pPr>
        <w:widowControl/>
        <w:spacing w:line="320" w:lineRule="exact"/>
        <w:jc w:val="left"/>
      </w:pPr>
      <w:r>
        <w:rPr>
          <w:rFonts w:ascii="ＭＳ 明朝" w:hAnsi="ＭＳ 明朝" w:hint="eastAsia"/>
          <w:spacing w:val="1"/>
        </w:rPr>
        <w:t>２．</w:t>
      </w:r>
      <w:r w:rsidRPr="005B7E39">
        <w:rPr>
          <w:rFonts w:hint="eastAsia"/>
        </w:rPr>
        <w:t>講じようとする</w:t>
      </w:r>
      <w:r w:rsidR="000F53BC">
        <w:rPr>
          <w:rFonts w:hint="eastAsia"/>
        </w:rPr>
        <w:t>市町村</w:t>
      </w:r>
      <w:r w:rsidRPr="005B7E39">
        <w:rPr>
          <w:rFonts w:hint="eastAsia"/>
        </w:rPr>
        <w:t>独自施策と補助事業との連携に係る具体的手法及び実行体制</w:t>
      </w:r>
    </w:p>
    <w:p w14:paraId="5AED5ADD" w14:textId="77777777" w:rsidR="009B752A" w:rsidRDefault="009B752A" w:rsidP="00167BA6">
      <w:pPr>
        <w:widowControl/>
        <w:spacing w:line="320" w:lineRule="exact"/>
        <w:jc w:val="left"/>
      </w:pPr>
    </w:p>
    <w:p w14:paraId="54591482" w14:textId="77777777" w:rsidR="00167BA6" w:rsidRDefault="00167BA6" w:rsidP="00167BA6">
      <w:pPr>
        <w:widowControl/>
        <w:spacing w:line="320" w:lineRule="exact"/>
        <w:jc w:val="left"/>
        <w:rPr>
          <w:rFonts w:ascii="ＭＳ 明朝" w:hAnsi="ＭＳ 明朝"/>
          <w:spacing w:val="1"/>
        </w:rPr>
      </w:pPr>
      <w:r>
        <w:rPr>
          <w:rFonts w:ascii="ＭＳ 明朝" w:hAnsi="ＭＳ 明朝" w:hint="eastAsia"/>
          <w:spacing w:val="1"/>
        </w:rPr>
        <w:t xml:space="preserve">　（１）施策を講じる目的</w:t>
      </w:r>
    </w:p>
    <w:p w14:paraId="78749DA2" w14:textId="77777777" w:rsidR="00167BA6" w:rsidRPr="005B7E39" w:rsidRDefault="00167BA6" w:rsidP="00167BA6">
      <w:pPr>
        <w:widowControl/>
        <w:spacing w:line="320" w:lineRule="exact"/>
        <w:jc w:val="left"/>
        <w:rPr>
          <w:rFonts w:ascii="ＭＳ 明朝" w:hAnsi="ＭＳ 明朝"/>
          <w:spacing w:val="1"/>
        </w:rPr>
      </w:pPr>
    </w:p>
    <w:p w14:paraId="2CD04AF6" w14:textId="77777777" w:rsidR="00167BA6" w:rsidRDefault="00167BA6" w:rsidP="00167BA6">
      <w:pPr>
        <w:widowControl/>
        <w:spacing w:line="320" w:lineRule="exact"/>
        <w:jc w:val="left"/>
        <w:rPr>
          <w:rFonts w:ascii="ＭＳ 明朝" w:hAnsi="ＭＳ 明朝"/>
          <w:spacing w:val="1"/>
        </w:rPr>
      </w:pPr>
      <w:r>
        <w:rPr>
          <w:rFonts w:ascii="ＭＳ 明朝" w:hAnsi="ＭＳ 明朝" w:hint="eastAsia"/>
          <w:spacing w:val="1"/>
        </w:rPr>
        <w:t xml:space="preserve">　（２）施策の具体的手法</w:t>
      </w:r>
    </w:p>
    <w:p w14:paraId="4DD883A0" w14:textId="77777777" w:rsidR="00167BA6" w:rsidRPr="005B7E39" w:rsidRDefault="00167BA6" w:rsidP="00167BA6">
      <w:pPr>
        <w:widowControl/>
        <w:spacing w:line="320" w:lineRule="exact"/>
        <w:jc w:val="left"/>
        <w:rPr>
          <w:rFonts w:ascii="ＭＳ 明朝" w:hAnsi="ＭＳ 明朝"/>
          <w:spacing w:val="1"/>
        </w:rPr>
      </w:pPr>
    </w:p>
    <w:p w14:paraId="063E7D2D" w14:textId="77777777" w:rsidR="00167BA6" w:rsidRDefault="00167BA6" w:rsidP="00167BA6">
      <w:pPr>
        <w:widowControl/>
        <w:spacing w:line="320" w:lineRule="exact"/>
        <w:jc w:val="left"/>
        <w:rPr>
          <w:rFonts w:ascii="ＭＳ 明朝" w:hAnsi="ＭＳ 明朝"/>
          <w:spacing w:val="1"/>
        </w:rPr>
      </w:pPr>
      <w:r>
        <w:rPr>
          <w:rFonts w:ascii="ＭＳ 明朝" w:hAnsi="ＭＳ 明朝" w:hint="eastAsia"/>
          <w:spacing w:val="1"/>
        </w:rPr>
        <w:t xml:space="preserve">　（３）施策の実行体制</w:t>
      </w:r>
    </w:p>
    <w:p w14:paraId="2654D7FA" w14:textId="77777777" w:rsidR="00167BA6" w:rsidRPr="0034542F" w:rsidRDefault="00167BA6" w:rsidP="00167BA6">
      <w:pPr>
        <w:widowControl/>
        <w:spacing w:line="320" w:lineRule="exact"/>
        <w:jc w:val="left"/>
        <w:rPr>
          <w:rFonts w:ascii="ＭＳ 明朝" w:hAnsi="ＭＳ 明朝"/>
          <w:spacing w:val="1"/>
        </w:rPr>
      </w:pPr>
    </w:p>
    <w:p w14:paraId="3E9992A3" w14:textId="35A82676" w:rsidR="00167BA6" w:rsidRDefault="00167BA6" w:rsidP="00B54ADF">
      <w:pPr>
        <w:widowControl/>
        <w:spacing w:line="320" w:lineRule="exact"/>
        <w:ind w:firstLineChars="100" w:firstLine="212"/>
        <w:jc w:val="left"/>
        <w:rPr>
          <w:rFonts w:ascii="ＭＳ 明朝" w:eastAsia="ＭＳ 明朝" w:hAnsi="ＭＳ 明朝"/>
          <w:szCs w:val="21"/>
        </w:rPr>
      </w:pPr>
      <w:r>
        <w:rPr>
          <w:rFonts w:ascii="ＭＳ 明朝" w:hAnsi="ＭＳ 明朝" w:hint="eastAsia"/>
          <w:spacing w:val="1"/>
        </w:rPr>
        <w:t>（４）</w:t>
      </w:r>
      <w:r>
        <w:rPr>
          <w:rFonts w:ascii="ＭＳ 明朝" w:eastAsia="ＭＳ 明朝" w:hAnsi="ＭＳ 明朝" w:hint="eastAsia"/>
          <w:szCs w:val="21"/>
        </w:rPr>
        <w:t>施策の利用状況</w:t>
      </w:r>
      <w:r w:rsidR="009B752A">
        <w:rPr>
          <w:rFonts w:ascii="ＭＳ 明朝" w:eastAsia="ＭＳ 明朝" w:hAnsi="ＭＳ 明朝" w:hint="eastAsia"/>
          <w:szCs w:val="21"/>
        </w:rPr>
        <w:t>や効果</w:t>
      </w:r>
    </w:p>
    <w:p w14:paraId="17FB6BB3" w14:textId="77777777" w:rsidR="00167BA6" w:rsidRPr="00167BA6" w:rsidRDefault="00167BA6" w:rsidP="00167BA6">
      <w:pPr>
        <w:widowControl/>
        <w:spacing w:line="320" w:lineRule="exact"/>
        <w:jc w:val="left"/>
        <w:rPr>
          <w:rFonts w:ascii="ＭＳ 明朝" w:hAnsi="ＭＳ 明朝"/>
          <w:spacing w:val="1"/>
        </w:rPr>
      </w:pPr>
    </w:p>
    <w:p w14:paraId="3596B2D6" w14:textId="77777777" w:rsidR="00484214" w:rsidRPr="00167BA6" w:rsidRDefault="00484214" w:rsidP="003515BA">
      <w:pPr>
        <w:widowControl/>
        <w:spacing w:line="320" w:lineRule="exact"/>
        <w:jc w:val="left"/>
        <w:rPr>
          <w:rFonts w:ascii="ＭＳ 明朝" w:hAnsi="ＭＳ 明朝"/>
          <w:spacing w:val="1"/>
        </w:rPr>
      </w:pPr>
    </w:p>
    <w:p w14:paraId="14C51947" w14:textId="77777777" w:rsidR="00203DD9" w:rsidRDefault="00203DD9" w:rsidP="003515BA">
      <w:pPr>
        <w:widowControl/>
        <w:spacing w:line="320" w:lineRule="exact"/>
        <w:jc w:val="left"/>
        <w:rPr>
          <w:rFonts w:ascii="ＭＳ 明朝" w:hAnsi="ＭＳ 明朝"/>
          <w:spacing w:val="1"/>
        </w:rPr>
      </w:pPr>
    </w:p>
    <w:p w14:paraId="6867825F" w14:textId="3A217F4F" w:rsidR="007D244F" w:rsidRDefault="007D244F" w:rsidP="003515BA">
      <w:pPr>
        <w:widowControl/>
        <w:spacing w:line="320" w:lineRule="exact"/>
        <w:jc w:val="left"/>
        <w:rPr>
          <w:rFonts w:ascii="ＭＳ 明朝" w:hAnsi="ＭＳ 明朝"/>
          <w:spacing w:val="1"/>
        </w:rPr>
      </w:pPr>
      <w:r>
        <w:rPr>
          <w:rFonts w:ascii="ＭＳ 明朝" w:hAnsi="ＭＳ 明朝" w:hint="eastAsia"/>
          <w:spacing w:val="1"/>
        </w:rPr>
        <w:t>３．</w:t>
      </w:r>
      <w:r w:rsidR="000F53BC">
        <w:rPr>
          <w:rFonts w:hint="eastAsia"/>
        </w:rPr>
        <w:t>熊本県</w:t>
      </w:r>
      <w:r w:rsidR="00894B47">
        <w:rPr>
          <w:rFonts w:hint="eastAsia"/>
        </w:rPr>
        <w:t>観光</w:t>
      </w:r>
      <w:r w:rsidR="000F53BC">
        <w:rPr>
          <w:rFonts w:hint="eastAsia"/>
        </w:rPr>
        <w:t>拠点支援</w:t>
      </w:r>
      <w:r w:rsidR="005B7E39" w:rsidRPr="005B7E39">
        <w:rPr>
          <w:rFonts w:hint="eastAsia"/>
        </w:rPr>
        <w:t>事業に期待する事項</w:t>
      </w:r>
    </w:p>
    <w:p w14:paraId="5FF2722A" w14:textId="12BF780C" w:rsidR="00497FBC" w:rsidRDefault="00497FBC" w:rsidP="005B7E39">
      <w:pPr>
        <w:widowControl/>
        <w:spacing w:line="320" w:lineRule="exact"/>
        <w:jc w:val="left"/>
        <w:rPr>
          <w:rFonts w:ascii="ＭＳ 明朝" w:hAnsi="ＭＳ 明朝"/>
          <w:spacing w:val="1"/>
        </w:rPr>
      </w:pPr>
    </w:p>
    <w:p w14:paraId="73129996" w14:textId="259ABDB8" w:rsidR="00497FBC" w:rsidRDefault="00497FBC" w:rsidP="003515BA">
      <w:pPr>
        <w:widowControl/>
        <w:spacing w:line="320" w:lineRule="exact"/>
        <w:jc w:val="left"/>
        <w:rPr>
          <w:rFonts w:ascii="ＭＳ 明朝" w:hAnsi="ＭＳ 明朝"/>
          <w:spacing w:val="1"/>
        </w:rPr>
      </w:pPr>
    </w:p>
    <w:p w14:paraId="3C6D01AD" w14:textId="77777777" w:rsidR="005B7E39" w:rsidRPr="000F53BC" w:rsidRDefault="005B7E39" w:rsidP="003515BA">
      <w:pPr>
        <w:widowControl/>
        <w:spacing w:line="320" w:lineRule="exact"/>
        <w:jc w:val="left"/>
        <w:rPr>
          <w:rFonts w:ascii="ＭＳ 明朝" w:hAnsi="ＭＳ 明朝"/>
          <w:spacing w:val="1"/>
        </w:rPr>
      </w:pPr>
    </w:p>
    <w:p w14:paraId="72354558" w14:textId="1F629FD7" w:rsidR="007D244F" w:rsidRPr="005B7E39" w:rsidRDefault="007D244F" w:rsidP="003515BA">
      <w:pPr>
        <w:widowControl/>
        <w:spacing w:line="320" w:lineRule="exact"/>
        <w:jc w:val="left"/>
        <w:rPr>
          <w:rFonts w:ascii="ＭＳ 明朝" w:hAnsi="ＭＳ 明朝"/>
          <w:spacing w:val="1"/>
        </w:rPr>
      </w:pPr>
    </w:p>
    <w:p w14:paraId="00B22B39" w14:textId="77777777" w:rsidR="00497FBC" w:rsidRPr="00894B47" w:rsidRDefault="00497FBC" w:rsidP="003515BA">
      <w:pPr>
        <w:widowControl/>
        <w:spacing w:line="320" w:lineRule="exact"/>
        <w:jc w:val="left"/>
        <w:rPr>
          <w:rFonts w:ascii="ＭＳ 明朝" w:hAnsi="ＭＳ 明朝"/>
          <w:spacing w:val="1"/>
        </w:rPr>
      </w:pPr>
      <w:bookmarkStart w:id="0" w:name="_GoBack"/>
      <w:bookmarkEnd w:id="0"/>
    </w:p>
    <w:p w14:paraId="70C1FFC6" w14:textId="177CB904" w:rsidR="003B45E2" w:rsidRPr="003B45E2" w:rsidRDefault="003B45E2" w:rsidP="005B7E4D">
      <w:pPr>
        <w:widowControl/>
        <w:spacing w:line="320" w:lineRule="exact"/>
        <w:jc w:val="left"/>
        <w:rPr>
          <w:rFonts w:ascii="ＭＳ 明朝" w:eastAsia="ＭＳ 明朝" w:hAnsi="ＭＳ 明朝"/>
          <w:szCs w:val="21"/>
        </w:rPr>
      </w:pPr>
    </w:p>
    <w:sectPr w:rsidR="003B45E2" w:rsidRPr="003B45E2" w:rsidSect="0080263F">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A59E" w14:textId="77777777" w:rsidR="009B752A" w:rsidRDefault="009B752A" w:rsidP="003C0825">
      <w:r>
        <w:separator/>
      </w:r>
    </w:p>
  </w:endnote>
  <w:endnote w:type="continuationSeparator" w:id="0">
    <w:p w14:paraId="4A0BB746" w14:textId="77777777" w:rsidR="009B752A" w:rsidRDefault="009B752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B7BE" w14:textId="77777777" w:rsidR="009B752A" w:rsidRDefault="009B752A" w:rsidP="003C0825">
      <w:r>
        <w:separator/>
      </w:r>
    </w:p>
  </w:footnote>
  <w:footnote w:type="continuationSeparator" w:id="0">
    <w:p w14:paraId="5A1C29AD" w14:textId="77777777" w:rsidR="009B752A" w:rsidRDefault="009B752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5DFE" w14:textId="77777777" w:rsidR="009B752A" w:rsidRPr="005B2C63" w:rsidRDefault="009B752A"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8D"/>
    <w:rsid w:val="00020729"/>
    <w:rsid w:val="000D52B3"/>
    <w:rsid w:val="000E4BEF"/>
    <w:rsid w:val="000F53BC"/>
    <w:rsid w:val="00117FBB"/>
    <w:rsid w:val="0012129E"/>
    <w:rsid w:val="001270B0"/>
    <w:rsid w:val="0013296A"/>
    <w:rsid w:val="00167BA6"/>
    <w:rsid w:val="001950D4"/>
    <w:rsid w:val="001B1731"/>
    <w:rsid w:val="00203DD9"/>
    <w:rsid w:val="00216A1E"/>
    <w:rsid w:val="002242BE"/>
    <w:rsid w:val="00234E6F"/>
    <w:rsid w:val="002C06F9"/>
    <w:rsid w:val="002E41BD"/>
    <w:rsid w:val="002E599D"/>
    <w:rsid w:val="002F2744"/>
    <w:rsid w:val="00306230"/>
    <w:rsid w:val="003111E6"/>
    <w:rsid w:val="00343C53"/>
    <w:rsid w:val="0034542F"/>
    <w:rsid w:val="003515BA"/>
    <w:rsid w:val="00374BA6"/>
    <w:rsid w:val="00380AFB"/>
    <w:rsid w:val="003B45E2"/>
    <w:rsid w:val="003C0825"/>
    <w:rsid w:val="00415E57"/>
    <w:rsid w:val="00420D39"/>
    <w:rsid w:val="00423133"/>
    <w:rsid w:val="004470A7"/>
    <w:rsid w:val="00482008"/>
    <w:rsid w:val="00484214"/>
    <w:rsid w:val="00497FBC"/>
    <w:rsid w:val="004D5356"/>
    <w:rsid w:val="004E033B"/>
    <w:rsid w:val="004E29AF"/>
    <w:rsid w:val="004E3F1C"/>
    <w:rsid w:val="00511562"/>
    <w:rsid w:val="0051163B"/>
    <w:rsid w:val="005466F6"/>
    <w:rsid w:val="0055286B"/>
    <w:rsid w:val="00553CC8"/>
    <w:rsid w:val="00564DE9"/>
    <w:rsid w:val="00574E90"/>
    <w:rsid w:val="005B2C63"/>
    <w:rsid w:val="005B7E39"/>
    <w:rsid w:val="005B7E4D"/>
    <w:rsid w:val="005C79B5"/>
    <w:rsid w:val="00615E41"/>
    <w:rsid w:val="00646BD7"/>
    <w:rsid w:val="00704A61"/>
    <w:rsid w:val="00711239"/>
    <w:rsid w:val="00724294"/>
    <w:rsid w:val="00734E12"/>
    <w:rsid w:val="0073589D"/>
    <w:rsid w:val="007548B4"/>
    <w:rsid w:val="00765A8E"/>
    <w:rsid w:val="007A7190"/>
    <w:rsid w:val="007A7F73"/>
    <w:rsid w:val="007B05C5"/>
    <w:rsid w:val="007D244F"/>
    <w:rsid w:val="007F743B"/>
    <w:rsid w:val="0080263F"/>
    <w:rsid w:val="00823E1A"/>
    <w:rsid w:val="00824407"/>
    <w:rsid w:val="008271E3"/>
    <w:rsid w:val="00834568"/>
    <w:rsid w:val="008351E7"/>
    <w:rsid w:val="0085704D"/>
    <w:rsid w:val="00894B47"/>
    <w:rsid w:val="008D35F0"/>
    <w:rsid w:val="00913FDB"/>
    <w:rsid w:val="00955501"/>
    <w:rsid w:val="009A71A9"/>
    <w:rsid w:val="009B752A"/>
    <w:rsid w:val="009C0DFC"/>
    <w:rsid w:val="00A10268"/>
    <w:rsid w:val="00AB338D"/>
    <w:rsid w:val="00AB4012"/>
    <w:rsid w:val="00AB4FCA"/>
    <w:rsid w:val="00B54ADF"/>
    <w:rsid w:val="00B55741"/>
    <w:rsid w:val="00BA372D"/>
    <w:rsid w:val="00BC7C56"/>
    <w:rsid w:val="00C029A7"/>
    <w:rsid w:val="00C030AE"/>
    <w:rsid w:val="00C04684"/>
    <w:rsid w:val="00C122E8"/>
    <w:rsid w:val="00C260B1"/>
    <w:rsid w:val="00C2692E"/>
    <w:rsid w:val="00C36AE3"/>
    <w:rsid w:val="00C51655"/>
    <w:rsid w:val="00C51DC4"/>
    <w:rsid w:val="00C563DB"/>
    <w:rsid w:val="00C578A3"/>
    <w:rsid w:val="00C66C82"/>
    <w:rsid w:val="00C72293"/>
    <w:rsid w:val="00C9072D"/>
    <w:rsid w:val="00CA76BD"/>
    <w:rsid w:val="00CC2619"/>
    <w:rsid w:val="00CC29F4"/>
    <w:rsid w:val="00CE6391"/>
    <w:rsid w:val="00D4397C"/>
    <w:rsid w:val="00D613E7"/>
    <w:rsid w:val="00D90FF8"/>
    <w:rsid w:val="00D97A3E"/>
    <w:rsid w:val="00DC69D8"/>
    <w:rsid w:val="00DE4458"/>
    <w:rsid w:val="00E12D42"/>
    <w:rsid w:val="00E3636D"/>
    <w:rsid w:val="00E36A14"/>
    <w:rsid w:val="00E97491"/>
    <w:rsid w:val="00EB5F63"/>
    <w:rsid w:val="00EF0D47"/>
    <w:rsid w:val="00F36065"/>
    <w:rsid w:val="00F50843"/>
    <w:rsid w:val="00F511C7"/>
    <w:rsid w:val="00F84AA4"/>
    <w:rsid w:val="00F84C6D"/>
    <w:rsid w:val="00F97C43"/>
    <w:rsid w:val="00FC1CC8"/>
    <w:rsid w:val="00FC2C51"/>
    <w:rsid w:val="00FF5AF5"/>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6A9573C0"/>
  <w15:chartTrackingRefBased/>
  <w15:docId w15:val="{8C0337D6-0295-4A0D-941C-1D79F73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b">
    <w:name w:val="一太郎"/>
    <w:rsid w:val="007D244F"/>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c">
    <w:name w:val="annotation reference"/>
    <w:basedOn w:val="a0"/>
    <w:uiPriority w:val="99"/>
    <w:semiHidden/>
    <w:unhideWhenUsed/>
    <w:rsid w:val="00FF5AF5"/>
    <w:rPr>
      <w:sz w:val="18"/>
      <w:szCs w:val="18"/>
    </w:rPr>
  </w:style>
  <w:style w:type="paragraph" w:styleId="ad">
    <w:name w:val="annotation text"/>
    <w:basedOn w:val="a"/>
    <w:link w:val="ae"/>
    <w:uiPriority w:val="99"/>
    <w:semiHidden/>
    <w:unhideWhenUsed/>
    <w:rsid w:val="00FF5AF5"/>
    <w:pPr>
      <w:jc w:val="left"/>
    </w:pPr>
  </w:style>
  <w:style w:type="character" w:customStyle="1" w:styleId="ae">
    <w:name w:val="コメント文字列 (文字)"/>
    <w:basedOn w:val="a0"/>
    <w:link w:val="ad"/>
    <w:uiPriority w:val="99"/>
    <w:semiHidden/>
    <w:rsid w:val="00FF5AF5"/>
  </w:style>
  <w:style w:type="paragraph" w:styleId="af">
    <w:name w:val="annotation subject"/>
    <w:basedOn w:val="ad"/>
    <w:next w:val="ad"/>
    <w:link w:val="af0"/>
    <w:uiPriority w:val="99"/>
    <w:semiHidden/>
    <w:unhideWhenUsed/>
    <w:rsid w:val="00FF5AF5"/>
    <w:rPr>
      <w:b/>
      <w:bCs/>
    </w:rPr>
  </w:style>
  <w:style w:type="character" w:customStyle="1" w:styleId="af0">
    <w:name w:val="コメント内容 (文字)"/>
    <w:basedOn w:val="ae"/>
    <w:link w:val="af"/>
    <w:uiPriority w:val="99"/>
    <w:semiHidden/>
    <w:rsid w:val="00FF5AF5"/>
    <w:rPr>
      <w:b/>
      <w:bCs/>
    </w:rPr>
  </w:style>
  <w:style w:type="paragraph" w:styleId="af1">
    <w:name w:val="Revision"/>
    <w:hidden/>
    <w:uiPriority w:val="99"/>
    <w:semiHidden/>
    <w:rsid w:val="00FF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EB58-7F79-4C3A-8E4F-A2D194B1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kumamoto</cp:lastModifiedBy>
  <cp:revision>9</cp:revision>
  <cp:lastPrinted>2020-06-18T02:19:00Z</cp:lastPrinted>
  <dcterms:created xsi:type="dcterms:W3CDTF">2020-06-08T04:44:00Z</dcterms:created>
  <dcterms:modified xsi:type="dcterms:W3CDTF">2020-06-23T02:50:00Z</dcterms:modified>
</cp:coreProperties>
</file>