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A0F" w:rsidRPr="00764886" w:rsidRDefault="00C61E1F" w:rsidP="0076488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D020A" wp14:editId="61A404C9">
                <wp:simplePos x="0" y="0"/>
                <wp:positionH relativeFrom="column">
                  <wp:posOffset>0</wp:posOffset>
                </wp:positionH>
                <wp:positionV relativeFrom="paragraph">
                  <wp:posOffset>-170815</wp:posOffset>
                </wp:positionV>
                <wp:extent cx="857885" cy="397510"/>
                <wp:effectExtent l="38100" t="38100" r="113665" b="1168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61E1F" w:rsidRPr="00371037" w:rsidRDefault="00C61E1F" w:rsidP="00C61E1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7103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報道資料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DD0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13.45pt;width:67.55pt;height:31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" fillcolor="window" strokeweight=".5pt">
                <v:shadow on="t" color="black" opacity="26214f" origin="-.5,-.5" offset=".74836mm,.74836mm"/>
                <v:textbox>
                  <w:txbxContent>
                    <w:p w:rsidR="00C61E1F" w:rsidRPr="00371037" w:rsidRDefault="00C61E1F" w:rsidP="00C61E1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7103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報道資料</w:t>
                      </w:r>
                    </w:p>
                  </w:txbxContent>
                </v:textbox>
              </v:shape>
            </w:pict>
          </mc:Fallback>
        </mc:AlternateContent>
      </w:r>
      <w:r w:rsidR="00764886" w:rsidRPr="00764886">
        <w:rPr>
          <w:rFonts w:ascii="ＭＳ ゴシック" w:eastAsia="ＭＳ ゴシック" w:hAnsi="ＭＳ ゴシック" w:hint="eastAsia"/>
          <w:sz w:val="24"/>
          <w:szCs w:val="24"/>
        </w:rPr>
        <w:t>平成30年</w:t>
      </w:r>
      <w:r w:rsidR="000A5598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764886" w:rsidRPr="0076488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71C09">
        <w:rPr>
          <w:rFonts w:ascii="ＭＳ ゴシック" w:eastAsia="ＭＳ ゴシック" w:hAnsi="ＭＳ ゴシック" w:hint="eastAsia"/>
          <w:sz w:val="24"/>
          <w:szCs w:val="24"/>
        </w:rPr>
        <w:t>10</w:t>
      </w:r>
      <w:bookmarkStart w:id="0" w:name="_GoBack"/>
      <w:bookmarkEnd w:id="0"/>
      <w:r w:rsidR="00764886" w:rsidRPr="00764886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764886" w:rsidRPr="00764886" w:rsidRDefault="00764886" w:rsidP="0076488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64886">
        <w:rPr>
          <w:rFonts w:ascii="ＭＳ ゴシック" w:eastAsia="ＭＳ ゴシック" w:hAnsi="ＭＳ ゴシック" w:hint="eastAsia"/>
          <w:sz w:val="24"/>
          <w:szCs w:val="24"/>
        </w:rPr>
        <w:t>熊本県・（公社）熊本県観光連盟</w:t>
      </w:r>
    </w:p>
    <w:p w:rsidR="00764886" w:rsidRDefault="00764886" w:rsidP="0076488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64886">
        <w:rPr>
          <w:rFonts w:ascii="ＭＳ ゴシック" w:eastAsia="ＭＳ ゴシック" w:hAnsi="ＭＳ ゴシック" w:hint="eastAsia"/>
          <w:sz w:val="24"/>
          <w:szCs w:val="24"/>
        </w:rPr>
        <w:t>九州産交ツーリズム株式会社</w:t>
      </w:r>
    </w:p>
    <w:p w:rsidR="00764886" w:rsidRDefault="00764886">
      <w:pPr>
        <w:rPr>
          <w:rFonts w:ascii="ＭＳ ゴシック" w:eastAsia="ＭＳ ゴシック" w:hAnsi="ＭＳ ゴシック"/>
          <w:sz w:val="24"/>
          <w:szCs w:val="24"/>
        </w:rPr>
      </w:pPr>
    </w:p>
    <w:p w:rsidR="00764886" w:rsidRDefault="00394D5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489585</wp:posOffset>
            </wp:positionH>
            <wp:positionV relativeFrom="paragraph">
              <wp:posOffset>198755</wp:posOffset>
            </wp:positionV>
            <wp:extent cx="2913380" cy="829606"/>
            <wp:effectExtent l="0" t="0" r="127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82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886">
        <w:rPr>
          <w:rFonts w:ascii="ＭＳ ゴシック" w:eastAsia="ＭＳ ゴシック" w:hAnsi="ＭＳ ゴシック" w:hint="eastAsia"/>
          <w:sz w:val="24"/>
          <w:szCs w:val="24"/>
        </w:rPr>
        <w:t xml:space="preserve">　～熊本をもっと、もーっと楽しみたい～</w:t>
      </w:r>
    </w:p>
    <w:p w:rsidR="00801B97" w:rsidRDefault="00801B97" w:rsidP="00764886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　　　　　　　　　　　　　　　　　　　　　</w:t>
      </w:r>
    </w:p>
    <w:p w:rsidR="00764886" w:rsidRPr="00764886" w:rsidRDefault="00801B97" w:rsidP="00764886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　　　　　　　　　　　　　</w:t>
      </w:r>
      <w:r w:rsidR="00764886" w:rsidRPr="00764886">
        <w:rPr>
          <w:rFonts w:ascii="HGP創英角ｺﾞｼｯｸUB" w:eastAsia="HGP創英角ｺﾞｼｯｸUB" w:hAnsi="HGP創英角ｺﾞｼｯｸUB" w:hint="eastAsia"/>
          <w:sz w:val="36"/>
          <w:szCs w:val="36"/>
        </w:rPr>
        <w:t>開設</w:t>
      </w:r>
    </w:p>
    <w:p w:rsidR="00F208A7" w:rsidRDefault="00790B8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84371" wp14:editId="5C803D8F">
                <wp:simplePos x="0" y="0"/>
                <wp:positionH relativeFrom="column">
                  <wp:posOffset>-212090</wp:posOffset>
                </wp:positionH>
                <wp:positionV relativeFrom="paragraph">
                  <wp:posOffset>121920</wp:posOffset>
                </wp:positionV>
                <wp:extent cx="6155055" cy="1764000"/>
                <wp:effectExtent l="19050" t="19050" r="1714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1764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093A4" id="正方形/長方形 1" o:spid="_x0000_s1026" style="position:absolute;left:0;text-align:left;margin-left:-16.7pt;margin-top:9.6pt;width:484.65pt;height:1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" filled="f" strokecolor="#7f7f7f" strokeweight="2.25pt"/>
            </w:pict>
          </mc:Fallback>
        </mc:AlternateContent>
      </w:r>
    </w:p>
    <w:p w:rsidR="000A5598" w:rsidRDefault="0076488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熊本県と（公社）熊本県</w:t>
      </w:r>
      <w:r w:rsidR="003D1FCD">
        <w:rPr>
          <w:rFonts w:ascii="ＭＳ ゴシック" w:eastAsia="ＭＳ ゴシック" w:hAnsi="ＭＳ ゴシック" w:hint="eastAsia"/>
          <w:sz w:val="24"/>
          <w:szCs w:val="24"/>
        </w:rPr>
        <w:t>観光</w:t>
      </w:r>
      <w:r>
        <w:rPr>
          <w:rFonts w:ascii="ＭＳ ゴシック" w:eastAsia="ＭＳ ゴシック" w:hAnsi="ＭＳ ゴシック" w:hint="eastAsia"/>
          <w:sz w:val="24"/>
          <w:szCs w:val="24"/>
        </w:rPr>
        <w:t>連盟では、</w:t>
      </w:r>
      <w:r w:rsidR="000A5598">
        <w:rPr>
          <w:rFonts w:ascii="ＭＳ ゴシック" w:eastAsia="ＭＳ ゴシック" w:hAnsi="ＭＳ ゴシック" w:hint="eastAsia"/>
          <w:sz w:val="24"/>
          <w:szCs w:val="24"/>
        </w:rPr>
        <w:t>来年夏に実施する「熊本ディスティネーションキャンペーン『五感、ひびく、観動旅　もっと、もーっと！くまもっと。』」を念頭に、</w:t>
      </w:r>
      <w:r w:rsidR="00790B8F">
        <w:rPr>
          <w:rFonts w:ascii="ＭＳ ゴシック" w:eastAsia="ＭＳ ゴシック" w:hAnsi="ＭＳ ゴシック" w:hint="eastAsia"/>
          <w:sz w:val="24"/>
          <w:szCs w:val="24"/>
        </w:rPr>
        <w:t>着地型旅行商品</w:t>
      </w:r>
      <w:r w:rsidR="00094F5B">
        <w:rPr>
          <w:rFonts w:ascii="ＭＳ ゴシック" w:eastAsia="ＭＳ ゴシック" w:hAnsi="ＭＳ ゴシック" w:hint="eastAsia"/>
          <w:sz w:val="24"/>
          <w:szCs w:val="24"/>
        </w:rPr>
        <w:t>（※地域の皆様方と連携し開発した地域性豊かな旅行商品</w:t>
      </w:r>
      <w:r w:rsidR="00790B8F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0A5598">
        <w:rPr>
          <w:rFonts w:ascii="ＭＳ ゴシック" w:eastAsia="ＭＳ ゴシック" w:hAnsi="ＭＳ ゴシック" w:hint="eastAsia"/>
          <w:sz w:val="24"/>
          <w:szCs w:val="24"/>
        </w:rPr>
        <w:t>販売サイト「くまもっと旅行</w:t>
      </w:r>
      <w:r w:rsidR="00F87829">
        <w:rPr>
          <w:rFonts w:ascii="ＭＳ ゴシック" w:eastAsia="ＭＳ ゴシック" w:hAnsi="ＭＳ ゴシック" w:hint="eastAsia"/>
          <w:sz w:val="24"/>
          <w:szCs w:val="24"/>
        </w:rPr>
        <w:t>社。</w:t>
      </w:r>
      <w:r w:rsidR="000A5598">
        <w:rPr>
          <w:rFonts w:ascii="ＭＳ ゴシック" w:eastAsia="ＭＳ ゴシック" w:hAnsi="ＭＳ ゴシック" w:hint="eastAsia"/>
          <w:sz w:val="24"/>
          <w:szCs w:val="24"/>
        </w:rPr>
        <w:t>」を開設し</w:t>
      </w:r>
      <w:r w:rsidR="004749F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837A2">
        <w:rPr>
          <w:rFonts w:ascii="ＭＳ ゴシック" w:eastAsia="ＭＳ ゴシック" w:hAnsi="ＭＳ ゴシック" w:hint="eastAsia"/>
          <w:sz w:val="24"/>
          <w:szCs w:val="24"/>
        </w:rPr>
        <w:t>約90件</w:t>
      </w:r>
      <w:r w:rsidR="000A5598">
        <w:rPr>
          <w:rFonts w:ascii="ＭＳ ゴシック" w:eastAsia="ＭＳ ゴシック" w:hAnsi="ＭＳ ゴシック" w:hint="eastAsia"/>
          <w:sz w:val="24"/>
          <w:szCs w:val="24"/>
        </w:rPr>
        <w:t>の旅行商品販売</w:t>
      </w:r>
      <w:r w:rsidR="007F11A4">
        <w:rPr>
          <w:rFonts w:ascii="ＭＳ ゴシック" w:eastAsia="ＭＳ ゴシック" w:hAnsi="ＭＳ ゴシック" w:hint="eastAsia"/>
          <w:sz w:val="24"/>
          <w:szCs w:val="24"/>
        </w:rPr>
        <w:t>を開始しました</w:t>
      </w:r>
      <w:r w:rsidR="000A559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0A5598" w:rsidRDefault="000A559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なお、当サイトの運営は、九州産交ツーリズム㈱が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担い</w:t>
      </w:r>
      <w:r w:rsidR="00B130CC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837A2">
        <w:rPr>
          <w:rFonts w:ascii="ＭＳ ゴシック" w:eastAsia="ＭＳ ゴシック" w:hAnsi="ＭＳ ゴシック" w:hint="eastAsia"/>
          <w:sz w:val="24"/>
          <w:szCs w:val="24"/>
        </w:rPr>
        <w:t>150件</w:t>
      </w:r>
      <w:r>
        <w:rPr>
          <w:rFonts w:ascii="ＭＳ ゴシック" w:eastAsia="ＭＳ ゴシック" w:hAnsi="ＭＳ ゴシック" w:hint="eastAsia"/>
          <w:sz w:val="24"/>
          <w:szCs w:val="24"/>
        </w:rPr>
        <w:t>程度</w:t>
      </w:r>
      <w:r w:rsidR="00B130CC">
        <w:rPr>
          <w:rFonts w:ascii="ＭＳ ゴシック" w:eastAsia="ＭＳ ゴシック" w:hAnsi="ＭＳ ゴシック" w:hint="eastAsia"/>
          <w:sz w:val="24"/>
          <w:szCs w:val="24"/>
        </w:rPr>
        <w:t>（平成30年度内）</w:t>
      </w:r>
      <w:r>
        <w:rPr>
          <w:rFonts w:ascii="ＭＳ ゴシック" w:eastAsia="ＭＳ ゴシック" w:hAnsi="ＭＳ ゴシック" w:hint="eastAsia"/>
          <w:sz w:val="24"/>
          <w:szCs w:val="24"/>
        </w:rPr>
        <w:t>の旅行商品販売を目指します。</w:t>
      </w:r>
    </w:p>
    <w:p w:rsidR="000A5598" w:rsidRDefault="000A559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また、当サイトに登録された商品は、</w:t>
      </w:r>
      <w:r w:rsidR="00E360D5">
        <w:rPr>
          <w:rFonts w:ascii="ＭＳ ゴシック" w:eastAsia="ＭＳ ゴシック" w:hAnsi="ＭＳ ゴシック" w:hint="eastAsia"/>
          <w:sz w:val="24"/>
          <w:szCs w:val="24"/>
        </w:rPr>
        <w:t>国内外の</w:t>
      </w:r>
      <w:r>
        <w:rPr>
          <w:rFonts w:ascii="ＭＳ ゴシック" w:eastAsia="ＭＳ ゴシック" w:hAnsi="ＭＳ ゴシック" w:hint="eastAsia"/>
          <w:sz w:val="24"/>
          <w:szCs w:val="24"/>
        </w:rPr>
        <w:t>旅行会社やw</w:t>
      </w:r>
      <w:r>
        <w:rPr>
          <w:rFonts w:ascii="ＭＳ ゴシック" w:eastAsia="ＭＳ ゴシック" w:hAnsi="ＭＳ ゴシック"/>
          <w:sz w:val="24"/>
          <w:szCs w:val="24"/>
        </w:rPr>
        <w:t>eb</w:t>
      </w:r>
      <w:r>
        <w:rPr>
          <w:rFonts w:ascii="ＭＳ ゴシック" w:eastAsia="ＭＳ ゴシック" w:hAnsi="ＭＳ ゴシック" w:hint="eastAsia"/>
          <w:sz w:val="24"/>
          <w:szCs w:val="24"/>
        </w:rPr>
        <w:t>系旅行会社にも卸し、</w:t>
      </w:r>
      <w:r w:rsidR="00F208A7">
        <w:rPr>
          <w:rFonts w:ascii="ＭＳ ゴシック" w:eastAsia="ＭＳ ゴシック" w:hAnsi="ＭＳ ゴシック" w:hint="eastAsia"/>
          <w:sz w:val="24"/>
          <w:szCs w:val="24"/>
        </w:rPr>
        <w:t>熊本県への</w:t>
      </w:r>
      <w:r w:rsidR="00DA6E0F">
        <w:rPr>
          <w:rFonts w:ascii="ＭＳ ゴシック" w:eastAsia="ＭＳ ゴシック" w:hAnsi="ＭＳ ゴシック" w:hint="eastAsia"/>
          <w:sz w:val="24"/>
          <w:szCs w:val="24"/>
        </w:rPr>
        <w:t>更なる</w:t>
      </w:r>
      <w:r w:rsidR="00F208A7">
        <w:rPr>
          <w:rFonts w:ascii="ＭＳ ゴシック" w:eastAsia="ＭＳ ゴシック" w:hAnsi="ＭＳ ゴシック" w:hint="eastAsia"/>
          <w:sz w:val="24"/>
          <w:szCs w:val="24"/>
        </w:rPr>
        <w:t>誘客促進を図ります。</w:t>
      </w:r>
    </w:p>
    <w:p w:rsidR="00F208A7" w:rsidRDefault="00F208A7">
      <w:pPr>
        <w:rPr>
          <w:rFonts w:ascii="ＭＳ ゴシック" w:eastAsia="ＭＳ ゴシック" w:hAnsi="ＭＳ ゴシック"/>
          <w:sz w:val="24"/>
          <w:szCs w:val="24"/>
        </w:rPr>
      </w:pPr>
    </w:p>
    <w:p w:rsidR="00E360D5" w:rsidRPr="004F0A7C" w:rsidRDefault="004F0A7C" w:rsidP="004F0A7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E360D5" w:rsidRPr="004F0A7C">
        <w:rPr>
          <w:rFonts w:ascii="ＭＳ ゴシック" w:eastAsia="ＭＳ ゴシック" w:hAnsi="ＭＳ ゴシック" w:hint="eastAsia"/>
          <w:sz w:val="24"/>
          <w:szCs w:val="24"/>
        </w:rPr>
        <w:t>くまもっと旅行ナビ概要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E360D5" w:rsidRDefault="00E360D5" w:rsidP="00E360D5">
      <w:pPr>
        <w:pStyle w:val="a5"/>
        <w:numPr>
          <w:ilvl w:val="1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開設日　平成30年8月</w:t>
      </w:r>
      <w:r w:rsidR="003837A2">
        <w:rPr>
          <w:rFonts w:ascii="ＭＳ ゴシック" w:eastAsia="ＭＳ ゴシック" w:hAnsi="ＭＳ ゴシック" w:hint="eastAsia"/>
          <w:sz w:val="24"/>
          <w:szCs w:val="24"/>
        </w:rPr>
        <w:t>1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790B8F" w:rsidRPr="00790B8F" w:rsidRDefault="00790B8F" w:rsidP="00790B8F">
      <w:pPr>
        <w:pStyle w:val="a5"/>
        <w:numPr>
          <w:ilvl w:val="1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23F3539">
            <wp:simplePos x="0" y="0"/>
            <wp:positionH relativeFrom="column">
              <wp:posOffset>3554095</wp:posOffset>
            </wp:positionH>
            <wp:positionV relativeFrom="paragraph">
              <wp:posOffset>194945</wp:posOffset>
            </wp:positionV>
            <wp:extent cx="2473960" cy="180784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B8F">
        <w:rPr>
          <w:rFonts w:ascii="ＭＳ ゴシック" w:eastAsia="ＭＳ ゴシック" w:hAnsi="ＭＳ ゴシック" w:hint="eastAsia"/>
          <w:sz w:val="24"/>
          <w:szCs w:val="24"/>
        </w:rPr>
        <w:t xml:space="preserve">URL　</w:t>
      </w:r>
      <w:r w:rsidRPr="00790B8F">
        <w:rPr>
          <w:rFonts w:ascii="ＭＳ ゴシック" w:eastAsia="ＭＳ ゴシック" w:hAnsi="ＭＳ ゴシック"/>
          <w:sz w:val="24"/>
          <w:szCs w:val="24"/>
        </w:rPr>
        <w:t>https://www.kyusanko.co.jp/kumamoto-kanko/</w:t>
      </w:r>
    </w:p>
    <w:p w:rsidR="00E360D5" w:rsidRDefault="00CC5A96" w:rsidP="00E360D5">
      <w:pPr>
        <w:pStyle w:val="a5"/>
        <w:numPr>
          <w:ilvl w:val="1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掲載商品数　　</w:t>
      </w:r>
      <w:r w:rsidR="003837A2">
        <w:rPr>
          <w:rFonts w:ascii="ＭＳ ゴシック" w:eastAsia="ＭＳ ゴシック" w:hAnsi="ＭＳ ゴシック" w:hint="eastAsia"/>
          <w:sz w:val="24"/>
          <w:szCs w:val="24"/>
        </w:rPr>
        <w:t>93件</w:t>
      </w:r>
    </w:p>
    <w:p w:rsidR="00CC5A96" w:rsidRDefault="00CC5A96" w:rsidP="00E360D5">
      <w:pPr>
        <w:pStyle w:val="a5"/>
        <w:numPr>
          <w:ilvl w:val="1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掲載商品概要</w:t>
      </w:r>
    </w:p>
    <w:p w:rsidR="00F87829" w:rsidRDefault="003837A2" w:rsidP="00CC5A96">
      <w:pPr>
        <w:pStyle w:val="a5"/>
        <w:ind w:leftChars="0" w:left="7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今後</w:t>
      </w:r>
      <w:r w:rsidR="0011520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A6E0F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DA6E0F">
        <w:rPr>
          <w:rFonts w:ascii="ＭＳ ゴシック" w:eastAsia="ＭＳ ゴシック" w:hAnsi="ＭＳ ゴシック"/>
          <w:sz w:val="24"/>
          <w:szCs w:val="24"/>
        </w:rPr>
        <w:t>)</w:t>
      </w:r>
      <w:r w:rsidR="00F87829">
        <w:rPr>
          <w:rFonts w:ascii="ＭＳ ゴシック" w:eastAsia="ＭＳ ゴシック" w:hAnsi="ＭＳ ゴシック" w:hint="eastAsia"/>
          <w:sz w:val="24"/>
          <w:szCs w:val="24"/>
        </w:rPr>
        <w:t>温泉三昧</w:t>
      </w:r>
      <w:r w:rsidR="00DA6E0F">
        <w:rPr>
          <w:rFonts w:ascii="ＭＳ ゴシック" w:eastAsia="ＭＳ ゴシック" w:hAnsi="ＭＳ ゴシック"/>
          <w:sz w:val="24"/>
          <w:szCs w:val="24"/>
        </w:rPr>
        <w:t xml:space="preserve"> 2)</w:t>
      </w:r>
      <w:r w:rsidR="00F87829">
        <w:rPr>
          <w:rFonts w:ascii="ＭＳ ゴシック" w:eastAsia="ＭＳ ゴシック" w:hAnsi="ＭＳ ゴシック" w:hint="eastAsia"/>
          <w:sz w:val="24"/>
          <w:szCs w:val="24"/>
        </w:rPr>
        <w:t>美味満載</w:t>
      </w:r>
      <w:r w:rsidR="00DA6E0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A6E0F">
        <w:rPr>
          <w:rFonts w:ascii="ＭＳ ゴシック" w:eastAsia="ＭＳ ゴシック" w:hAnsi="ＭＳ ゴシック"/>
          <w:sz w:val="24"/>
          <w:szCs w:val="24"/>
        </w:rPr>
        <w:t>3)</w:t>
      </w:r>
      <w:r w:rsidR="00F87829">
        <w:rPr>
          <w:rFonts w:ascii="ＭＳ ゴシック" w:eastAsia="ＭＳ ゴシック" w:hAnsi="ＭＳ ゴシック" w:hint="eastAsia"/>
          <w:sz w:val="24"/>
          <w:szCs w:val="24"/>
        </w:rPr>
        <w:t>歴史文化探訪</w:t>
      </w:r>
      <w:r w:rsidR="00DA6E0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:rsidR="001E4E79" w:rsidRDefault="00DA6E0F" w:rsidP="00CC5A96">
      <w:pPr>
        <w:pStyle w:val="a5"/>
        <w:ind w:leftChars="0" w:left="7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4)</w:t>
      </w:r>
      <w:r w:rsidR="00F87829">
        <w:rPr>
          <w:rFonts w:ascii="ＭＳ ゴシック" w:eastAsia="ＭＳ ゴシック" w:hAnsi="ＭＳ ゴシック" w:hint="eastAsia"/>
          <w:sz w:val="24"/>
          <w:szCs w:val="24"/>
        </w:rPr>
        <w:t xml:space="preserve">感動自然　</w:t>
      </w:r>
      <w:r>
        <w:rPr>
          <w:rFonts w:ascii="ＭＳ ゴシック" w:eastAsia="ＭＳ ゴシック" w:hAnsi="ＭＳ ゴシック"/>
          <w:sz w:val="24"/>
          <w:szCs w:val="24"/>
        </w:rPr>
        <w:t>5)</w:t>
      </w:r>
      <w:r w:rsidR="00F87829">
        <w:rPr>
          <w:rFonts w:ascii="ＭＳ ゴシック" w:eastAsia="ＭＳ ゴシック" w:hAnsi="ＭＳ ゴシック" w:hint="eastAsia"/>
          <w:sz w:val="24"/>
          <w:szCs w:val="24"/>
        </w:rPr>
        <w:t>ふれあい体験の</w:t>
      </w:r>
    </w:p>
    <w:p w:rsidR="001E4E79" w:rsidRDefault="00CC5A96" w:rsidP="00CC5A96">
      <w:pPr>
        <w:pStyle w:val="a5"/>
        <w:ind w:leftChars="0" w:left="7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熊本観光の</w:t>
      </w:r>
      <w:r w:rsidR="0011520A">
        <w:rPr>
          <w:rFonts w:ascii="ＭＳ ゴシック" w:eastAsia="ＭＳ ゴシック" w:hAnsi="ＭＳ ゴシック" w:hint="eastAsia"/>
          <w:sz w:val="24"/>
          <w:szCs w:val="24"/>
        </w:rPr>
        <w:t>特徴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1520A">
        <w:rPr>
          <w:rFonts w:ascii="ＭＳ ゴシック" w:eastAsia="ＭＳ ゴシック" w:hAnsi="ＭＳ ゴシック" w:hint="eastAsia"/>
          <w:sz w:val="24"/>
          <w:szCs w:val="24"/>
        </w:rPr>
        <w:t>地域性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11520A">
        <w:rPr>
          <w:rFonts w:ascii="ＭＳ ゴシック" w:eastAsia="ＭＳ ゴシック" w:hAnsi="ＭＳ ゴシック" w:hint="eastAsia"/>
          <w:sz w:val="24"/>
          <w:szCs w:val="24"/>
        </w:rPr>
        <w:t>をアピールできる</w:t>
      </w:r>
    </w:p>
    <w:p w:rsidR="00CC5A96" w:rsidRDefault="00F87829" w:rsidP="00CC5A96">
      <w:pPr>
        <w:pStyle w:val="a5"/>
        <w:ind w:leftChars="0" w:left="7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094F5B">
        <w:rPr>
          <w:rFonts w:ascii="ＭＳ ゴシック" w:eastAsia="ＭＳ ゴシック" w:hAnsi="ＭＳ ゴシック" w:hint="eastAsia"/>
          <w:sz w:val="24"/>
          <w:szCs w:val="24"/>
        </w:rPr>
        <w:t>つの</w:t>
      </w:r>
      <w:r w:rsidR="00CC5A96">
        <w:rPr>
          <w:rFonts w:ascii="ＭＳ ゴシック" w:eastAsia="ＭＳ ゴシック" w:hAnsi="ＭＳ ゴシック" w:hint="eastAsia"/>
          <w:sz w:val="24"/>
          <w:szCs w:val="24"/>
        </w:rPr>
        <w:t>テーマで開発し</w:t>
      </w:r>
      <w:r w:rsidR="00BE6526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販売</w:t>
      </w:r>
      <w:r w:rsidR="00094F5B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3837A2">
        <w:rPr>
          <w:rFonts w:ascii="ＭＳ ゴシック" w:eastAsia="ＭＳ ゴシック" w:hAnsi="ＭＳ ゴシック" w:hint="eastAsia"/>
          <w:sz w:val="24"/>
          <w:szCs w:val="24"/>
        </w:rPr>
        <w:t>予定です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CC5A96" w:rsidRDefault="00CC5A96" w:rsidP="0011520A">
      <w:pPr>
        <w:pStyle w:val="a5"/>
        <w:ind w:leftChars="0" w:left="7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4F0A7C">
        <w:rPr>
          <w:rFonts w:ascii="ＭＳ ゴシック" w:eastAsia="ＭＳ ゴシック" w:hAnsi="ＭＳ ゴシック" w:hint="eastAsia"/>
          <w:sz w:val="24"/>
          <w:szCs w:val="24"/>
        </w:rPr>
        <w:t>主な販売</w:t>
      </w:r>
      <w:r w:rsidRPr="0011520A">
        <w:rPr>
          <w:rFonts w:ascii="ＭＳ ゴシック" w:eastAsia="ＭＳ ゴシック" w:hAnsi="ＭＳ ゴシック" w:hint="eastAsia"/>
          <w:sz w:val="24"/>
          <w:szCs w:val="24"/>
        </w:rPr>
        <w:t>商品】</w:t>
      </w:r>
    </w:p>
    <w:p w:rsidR="0011520A" w:rsidRDefault="001A3B36" w:rsidP="004F0A7C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乗馬体験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［阿蘇］</w:t>
      </w:r>
    </w:p>
    <w:p w:rsidR="00BE6526" w:rsidRDefault="00BE6526" w:rsidP="004F0A7C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たべこぎ［阿蘇］</w:t>
      </w:r>
    </w:p>
    <w:p w:rsidR="004F0A7C" w:rsidRDefault="004F0A7C" w:rsidP="004F0A7C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天草五橋クルージング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［天草］</w:t>
      </w:r>
    </w:p>
    <w:p w:rsidR="004F0A7C" w:rsidRDefault="004F0A7C" w:rsidP="004F0A7C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世界文化遺産「﨑津集落」ガイドツアー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［天草］</w:t>
      </w:r>
    </w:p>
    <w:p w:rsidR="004F0A7C" w:rsidRDefault="004F0A7C" w:rsidP="004F0A7C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熊本城ガイドツアー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［熊本市］</w:t>
      </w:r>
    </w:p>
    <w:p w:rsidR="001E4E79" w:rsidRDefault="001E4E79" w:rsidP="004F0A7C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米米惣門ツアーと八千代座定期公演鑑賞［県北］</w:t>
      </w:r>
    </w:p>
    <w:p w:rsidR="004F0A7C" w:rsidRDefault="004F0A7C" w:rsidP="004F0A7C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世界文化遺産「三角西港」ガイドツアー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［県央］</w:t>
      </w:r>
    </w:p>
    <w:p w:rsidR="004F0A7C" w:rsidRDefault="003837A2" w:rsidP="004F0A7C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観光ガイドと行く　日奈久ぶらり旅</w:t>
      </w:r>
      <w:r w:rsidR="001E4E79">
        <w:rPr>
          <w:rFonts w:ascii="ＭＳ ゴシック" w:eastAsia="ＭＳ ゴシック" w:hAnsi="ＭＳ ゴシック" w:hint="eastAsia"/>
          <w:sz w:val="24"/>
          <w:szCs w:val="24"/>
        </w:rPr>
        <w:t>［県南］</w:t>
      </w:r>
    </w:p>
    <w:p w:rsidR="004F0A7C" w:rsidRPr="00EA653D" w:rsidRDefault="004749F3" w:rsidP="00EA653D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9566CE" wp14:editId="0595C482">
                <wp:simplePos x="0" y="0"/>
                <wp:positionH relativeFrom="column">
                  <wp:posOffset>3521710</wp:posOffset>
                </wp:positionH>
                <wp:positionV relativeFrom="paragraph">
                  <wp:posOffset>300356</wp:posOffset>
                </wp:positionV>
                <wp:extent cx="2192655" cy="1488440"/>
                <wp:effectExtent l="0" t="0" r="1714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655" cy="148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0A7C" w:rsidRDefault="004F0A7C" w:rsidP="004F0A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問い合わせ先</w:t>
                            </w:r>
                          </w:p>
                          <w:p w:rsidR="004F0A7C" w:rsidRDefault="004F0A7C" w:rsidP="004F0A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熊本県観光物産課　西川・櫻木</w:t>
                            </w:r>
                          </w:p>
                          <w:p w:rsidR="00AE27E0" w:rsidRDefault="00AE27E0" w:rsidP="004F0A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℡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096-333-2335</w:t>
                            </w:r>
                          </w:p>
                          <w:p w:rsidR="004F0A7C" w:rsidRDefault="004F0A7C" w:rsidP="004F0A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（公社）熊本県観光連盟　脇・中野</w:t>
                            </w:r>
                          </w:p>
                          <w:p w:rsidR="00AE27E0" w:rsidRDefault="00AE27E0" w:rsidP="004F0A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℡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096-382-0070</w:t>
                            </w:r>
                          </w:p>
                          <w:p w:rsidR="004F0A7C" w:rsidRDefault="004F0A7C" w:rsidP="004F0A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九州産交ツーリズム㈱　諸岡・坂本</w:t>
                            </w:r>
                          </w:p>
                          <w:p w:rsidR="00AE27E0" w:rsidRPr="00FB1F63" w:rsidRDefault="00AE27E0" w:rsidP="004F0A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℡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096-300-5535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566CE" id="テキスト ボックス 3" o:spid="_x0000_s1027" type="#_x0000_t202" style="position:absolute;left:0;text-align:left;margin-left:277.3pt;margin-top:23.65pt;width:172.65pt;height:1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" fillcolor="window" strokeweight=".5pt">
                <v:textbox>
                  <w:txbxContent>
                    <w:p w:rsidR="004F0A7C" w:rsidRDefault="004F0A7C" w:rsidP="004F0A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問い合わせ先</w:t>
                      </w:r>
                    </w:p>
                    <w:p w:rsidR="004F0A7C" w:rsidRDefault="004F0A7C" w:rsidP="004F0A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熊本県観光物産課　西川・櫻木</w:t>
                      </w:r>
                    </w:p>
                    <w:p w:rsidR="00AE27E0" w:rsidRDefault="00AE27E0" w:rsidP="004F0A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℡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096-333-2335</w:t>
                      </w:r>
                    </w:p>
                    <w:p w:rsidR="004F0A7C" w:rsidRDefault="004F0A7C" w:rsidP="004F0A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（公社）熊本県観光連盟　脇・中野</w:t>
                      </w:r>
                    </w:p>
                    <w:p w:rsidR="00AE27E0" w:rsidRDefault="00AE27E0" w:rsidP="004F0A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 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℡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096-382-0070</w:t>
                      </w:r>
                    </w:p>
                    <w:p w:rsidR="004F0A7C" w:rsidRDefault="004F0A7C" w:rsidP="004F0A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九州産交ツーリズム㈱　諸岡・坂本</w:t>
                      </w:r>
                    </w:p>
                    <w:p w:rsidR="00AE27E0" w:rsidRPr="00FB1F63" w:rsidRDefault="00AE27E0" w:rsidP="004F0A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 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℡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096-300-5535</w:t>
                      </w:r>
                    </w:p>
                  </w:txbxContent>
                </v:textbox>
              </v:shape>
            </w:pict>
          </mc:Fallback>
        </mc:AlternateContent>
      </w:r>
      <w:r w:rsidR="003837A2">
        <w:rPr>
          <w:rFonts w:ascii="ＭＳ ゴシック" w:eastAsia="ＭＳ ゴシック" w:hAnsi="ＭＳ ゴシック" w:hint="eastAsia"/>
          <w:noProof/>
          <w:sz w:val="24"/>
          <w:szCs w:val="24"/>
        </w:rPr>
        <w:t>国宝青井阿蘇神社特別参拝</w:t>
      </w:r>
      <w:r w:rsidR="001E4E79" w:rsidRPr="00EA653D">
        <w:rPr>
          <w:rFonts w:ascii="ＭＳ ゴシック" w:eastAsia="ＭＳ ゴシック" w:hAnsi="ＭＳ ゴシック" w:hint="eastAsia"/>
          <w:sz w:val="24"/>
          <w:szCs w:val="24"/>
        </w:rPr>
        <w:t>［県南］</w:t>
      </w:r>
      <w:r w:rsidR="00EA653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F0A7C" w:rsidRPr="00EA653D">
        <w:rPr>
          <w:rFonts w:ascii="ＭＳ ゴシック" w:eastAsia="ＭＳ ゴシック" w:hAnsi="ＭＳ ゴシック" w:hint="eastAsia"/>
          <w:sz w:val="24"/>
          <w:szCs w:val="24"/>
        </w:rPr>
        <w:t>他</w:t>
      </w:r>
    </w:p>
    <w:sectPr w:rsidR="004F0A7C" w:rsidRPr="00EA653D" w:rsidSect="00AE27E0">
      <w:pgSz w:w="11906" w:h="16838" w:code="9"/>
      <w:pgMar w:top="1701" w:right="1474" w:bottom="1701" w:left="1474" w:header="851" w:footer="992" w:gutter="0"/>
      <w:cols w:space="425"/>
      <w:docGrid w:type="linesAndChars" w:linePitch="313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B81" w:rsidRDefault="00356B81" w:rsidP="00F87829">
      <w:r>
        <w:separator/>
      </w:r>
    </w:p>
  </w:endnote>
  <w:endnote w:type="continuationSeparator" w:id="0">
    <w:p w:rsidR="00356B81" w:rsidRDefault="00356B81" w:rsidP="00F8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B81" w:rsidRDefault="00356B81" w:rsidP="00F87829">
      <w:r>
        <w:separator/>
      </w:r>
    </w:p>
  </w:footnote>
  <w:footnote w:type="continuationSeparator" w:id="0">
    <w:p w:rsidR="00356B81" w:rsidRDefault="00356B81" w:rsidP="00F8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2759"/>
    <w:multiLevelType w:val="hybridMultilevel"/>
    <w:tmpl w:val="761C9752"/>
    <w:lvl w:ilvl="0" w:tplc="678A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786DB8"/>
    <w:multiLevelType w:val="hybridMultilevel"/>
    <w:tmpl w:val="7D1ABACA"/>
    <w:lvl w:ilvl="0" w:tplc="04090011">
      <w:start w:val="1"/>
      <w:numFmt w:val="decimalEnclosedCircle"/>
      <w:lvlText w:val="%1"/>
      <w:lvlJc w:val="left"/>
      <w:pPr>
        <w:ind w:left="14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86"/>
    <w:rsid w:val="00094F5B"/>
    <w:rsid w:val="000A5598"/>
    <w:rsid w:val="0011520A"/>
    <w:rsid w:val="001A3B36"/>
    <w:rsid w:val="001E4E79"/>
    <w:rsid w:val="00220CCC"/>
    <w:rsid w:val="00356B81"/>
    <w:rsid w:val="003837A2"/>
    <w:rsid w:val="00394D5B"/>
    <w:rsid w:val="003D1FCD"/>
    <w:rsid w:val="00452A06"/>
    <w:rsid w:val="004749F3"/>
    <w:rsid w:val="004F0A7C"/>
    <w:rsid w:val="00671C09"/>
    <w:rsid w:val="006C67F3"/>
    <w:rsid w:val="0075558A"/>
    <w:rsid w:val="00764886"/>
    <w:rsid w:val="0076561C"/>
    <w:rsid w:val="00790B8F"/>
    <w:rsid w:val="007F11A4"/>
    <w:rsid w:val="00801B97"/>
    <w:rsid w:val="00824730"/>
    <w:rsid w:val="00940963"/>
    <w:rsid w:val="00A43E13"/>
    <w:rsid w:val="00AE27E0"/>
    <w:rsid w:val="00B130CC"/>
    <w:rsid w:val="00B6155C"/>
    <w:rsid w:val="00BE6526"/>
    <w:rsid w:val="00C23A0F"/>
    <w:rsid w:val="00C61E1F"/>
    <w:rsid w:val="00CC5A96"/>
    <w:rsid w:val="00D346AD"/>
    <w:rsid w:val="00D71F8D"/>
    <w:rsid w:val="00DA6E0F"/>
    <w:rsid w:val="00E31189"/>
    <w:rsid w:val="00E360D5"/>
    <w:rsid w:val="00E43FEA"/>
    <w:rsid w:val="00EA653D"/>
    <w:rsid w:val="00EE5262"/>
    <w:rsid w:val="00F208A7"/>
    <w:rsid w:val="00F8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417CFC"/>
  <w15:chartTrackingRefBased/>
  <w15:docId w15:val="{A9BB7CA2-A40F-4903-8405-E7DB9E2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4886"/>
  </w:style>
  <w:style w:type="character" w:customStyle="1" w:styleId="a4">
    <w:name w:val="日付 (文字)"/>
    <w:basedOn w:val="a0"/>
    <w:link w:val="a3"/>
    <w:uiPriority w:val="99"/>
    <w:semiHidden/>
    <w:rsid w:val="00764886"/>
  </w:style>
  <w:style w:type="paragraph" w:styleId="a5">
    <w:name w:val="List Paragraph"/>
    <w:basedOn w:val="a"/>
    <w:uiPriority w:val="34"/>
    <w:qFormat/>
    <w:rsid w:val="00E360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7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7829"/>
  </w:style>
  <w:style w:type="paragraph" w:styleId="a8">
    <w:name w:val="footer"/>
    <w:basedOn w:val="a"/>
    <w:link w:val="a9"/>
    <w:uiPriority w:val="99"/>
    <w:unhideWhenUsed/>
    <w:rsid w:val="00F878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15</cp:revision>
  <cp:lastPrinted>2018-08-03T06:04:00Z</cp:lastPrinted>
  <dcterms:created xsi:type="dcterms:W3CDTF">2018-07-20T07:32:00Z</dcterms:created>
  <dcterms:modified xsi:type="dcterms:W3CDTF">2018-08-08T01:13:00Z</dcterms:modified>
</cp:coreProperties>
</file>